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C1FC1" w14:textId="275CF2B5" w:rsidR="00BF3887" w:rsidRDefault="00BF3887" w:rsidP="00BF3887">
      <w:pPr>
        <w:jc w:val="center"/>
      </w:pPr>
      <w:r>
        <w:rPr>
          <w:noProof/>
        </w:rPr>
        <w:drawing>
          <wp:inline distT="0" distB="0" distL="0" distR="0" wp14:anchorId="33D7D07D" wp14:editId="394409C1">
            <wp:extent cx="1624330" cy="971550"/>
            <wp:effectExtent l="0" t="0" r="0" b="0"/>
            <wp:docPr id="1135452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52600" name="Picture 1135452600"/>
                    <pic:cNvPicPr/>
                  </pic:nvPicPr>
                  <pic:blipFill>
                    <a:blip r:embed="rId5">
                      <a:extLst>
                        <a:ext uri="{28A0092B-C50C-407E-A947-70E740481C1C}">
                          <a14:useLocalDpi xmlns:a14="http://schemas.microsoft.com/office/drawing/2010/main" val="0"/>
                        </a:ext>
                      </a:extLst>
                    </a:blip>
                    <a:stretch>
                      <a:fillRect/>
                    </a:stretch>
                  </pic:blipFill>
                  <pic:spPr>
                    <a:xfrm>
                      <a:off x="0" y="0"/>
                      <a:ext cx="1624554" cy="971684"/>
                    </a:xfrm>
                    <a:prstGeom prst="rect">
                      <a:avLst/>
                    </a:prstGeom>
                  </pic:spPr>
                </pic:pic>
              </a:graphicData>
            </a:graphic>
          </wp:inline>
        </w:drawing>
      </w:r>
    </w:p>
    <w:p w14:paraId="130B3711" w14:textId="77777777" w:rsidR="00BF3887" w:rsidRDefault="00BF3887" w:rsidP="00BF3887">
      <w:pPr>
        <w:jc w:val="center"/>
      </w:pPr>
    </w:p>
    <w:p w14:paraId="7789ADA9" w14:textId="77777777" w:rsidR="00BF3887" w:rsidRPr="00F02E69" w:rsidRDefault="00BF3887" w:rsidP="00BF388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02E69">
        <w:rPr>
          <w:rFonts w:ascii="Times New Roman" w:eastAsia="Times New Roman" w:hAnsi="Times New Roman" w:cs="Times New Roman"/>
          <w:b/>
          <w:bCs/>
          <w:kern w:val="36"/>
          <w:sz w:val="48"/>
          <w:szCs w:val="48"/>
          <w14:ligatures w14:val="none"/>
        </w:rPr>
        <w:t>ECHOLS COUNTY BOARD OF COMMISSIONERS</w:t>
      </w:r>
    </w:p>
    <w:p w14:paraId="77D833B6" w14:textId="13EF944F" w:rsidR="00BF3887" w:rsidRPr="00F02E69" w:rsidRDefault="00A57E85" w:rsidP="00BF388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 Summary </w:t>
      </w:r>
      <w:r w:rsidR="00BF3887" w:rsidRPr="00F02E69">
        <w:rPr>
          <w:rFonts w:ascii="Times New Roman" w:eastAsia="Times New Roman" w:hAnsi="Times New Roman" w:cs="Times New Roman"/>
          <w:b/>
          <w:bCs/>
          <w:kern w:val="0"/>
          <w14:ligatures w14:val="none"/>
        </w:rPr>
        <w:t>Regular Meeting Minutes</w:t>
      </w:r>
    </w:p>
    <w:p w14:paraId="3C44CF1E" w14:textId="77777777" w:rsidR="00BF3887"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Date:</w:t>
      </w:r>
      <w:r>
        <w:rPr>
          <w:rFonts w:ascii="Times New Roman" w:eastAsia="Times New Roman" w:hAnsi="Times New Roman" w:cs="Times New Roman"/>
          <w:kern w:val="0"/>
          <w14:ligatures w14:val="none"/>
        </w:rPr>
        <w:t xml:space="preserve"> May 7, 2026</w:t>
      </w:r>
      <w:r w:rsidRPr="00F02E69">
        <w:rPr>
          <w:rFonts w:ascii="Times New Roman" w:eastAsia="Times New Roman" w:hAnsi="Times New Roman" w:cs="Times New Roman"/>
          <w:kern w:val="0"/>
          <w14:ligatures w14:val="none"/>
        </w:rPr>
        <w:br/>
      </w:r>
      <w:r w:rsidRPr="00F02E69">
        <w:rPr>
          <w:rFonts w:ascii="Times New Roman" w:eastAsia="Times New Roman" w:hAnsi="Times New Roman" w:cs="Times New Roman"/>
          <w:b/>
          <w:bCs/>
          <w:kern w:val="0"/>
          <w14:ligatures w14:val="none"/>
        </w:rPr>
        <w:t>Location:</w:t>
      </w:r>
      <w:r w:rsidRPr="00F02E69">
        <w:rPr>
          <w:rFonts w:ascii="Times New Roman" w:eastAsia="Times New Roman" w:hAnsi="Times New Roman" w:cs="Times New Roman"/>
          <w:kern w:val="0"/>
          <w14:ligatures w14:val="none"/>
        </w:rPr>
        <w:t xml:space="preserve"> Echols County Courthouse, 110 Hwy 94 E, </w:t>
      </w:r>
      <w:proofErr w:type="spellStart"/>
      <w:r w:rsidRPr="00F02E69">
        <w:rPr>
          <w:rFonts w:ascii="Times New Roman" w:eastAsia="Times New Roman" w:hAnsi="Times New Roman" w:cs="Times New Roman"/>
          <w:kern w:val="0"/>
          <w14:ligatures w14:val="none"/>
        </w:rPr>
        <w:t>Statenville</w:t>
      </w:r>
      <w:proofErr w:type="spellEnd"/>
      <w:r w:rsidRPr="00F02E69">
        <w:rPr>
          <w:rFonts w:ascii="Times New Roman" w:eastAsia="Times New Roman" w:hAnsi="Times New Roman" w:cs="Times New Roman"/>
          <w:kern w:val="0"/>
          <w14:ligatures w14:val="none"/>
        </w:rPr>
        <w:t>, GA</w:t>
      </w:r>
    </w:p>
    <w:p w14:paraId="36CA916F"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kern w:val="0"/>
          <w14:ligatures w14:val="none"/>
        </w:rPr>
        <w:t xml:space="preserve"> </w:t>
      </w:r>
      <w:r w:rsidRPr="00F02E69">
        <w:rPr>
          <w:rFonts w:ascii="Times New Roman" w:eastAsia="Times New Roman" w:hAnsi="Times New Roman" w:cs="Times New Roman"/>
          <w:b/>
          <w:bCs/>
          <w:kern w:val="0"/>
          <w14:ligatures w14:val="none"/>
        </w:rPr>
        <w:t>Regular Meeting:</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7:00 </w:t>
      </w:r>
      <w:r w:rsidRPr="00F02E69">
        <w:rPr>
          <w:rFonts w:ascii="Times New Roman" w:eastAsia="Times New Roman" w:hAnsi="Times New Roman" w:cs="Times New Roman"/>
          <w:kern w:val="0"/>
          <w14:ligatures w14:val="none"/>
        </w:rPr>
        <w:t>PM</w:t>
      </w:r>
    </w:p>
    <w:p w14:paraId="143A1982"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F84E7B2">
          <v:rect id="_x0000_i1025" style="width:0;height:1.5pt" o:hralign="center" o:hrstd="t" o:hr="t" fillcolor="#a0a0a0" stroked="f"/>
        </w:pict>
      </w:r>
    </w:p>
    <w:p w14:paraId="13F13CF6"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Regular Session</w:t>
      </w:r>
    </w:p>
    <w:p w14:paraId="28BC6DB4"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7:00</w:t>
      </w:r>
      <w:r w:rsidRPr="00F02E69">
        <w:rPr>
          <w:rFonts w:ascii="Times New Roman" w:eastAsia="Times New Roman" w:hAnsi="Times New Roman" w:cs="Times New Roman"/>
          <w:b/>
          <w:bCs/>
          <w:kern w:val="0"/>
          <w14:ligatures w14:val="none"/>
        </w:rPr>
        <w:t>PM</w:t>
      </w:r>
      <w:r w:rsidRPr="00F02E69">
        <w:rPr>
          <w:rFonts w:ascii="Times New Roman" w:eastAsia="Times New Roman" w:hAnsi="Times New Roman" w:cs="Times New Roman"/>
          <w:kern w:val="0"/>
          <w14:ligatures w14:val="none"/>
        </w:rPr>
        <w:t xml:space="preserve"> – Chairman </w:t>
      </w:r>
      <w:r>
        <w:rPr>
          <w:rFonts w:ascii="Times New Roman" w:eastAsia="Times New Roman" w:hAnsi="Times New Roman" w:cs="Times New Roman"/>
          <w:kern w:val="0"/>
          <w14:ligatures w14:val="none"/>
        </w:rPr>
        <w:t xml:space="preserve">Justin Staten </w:t>
      </w:r>
      <w:r w:rsidRPr="00F02E69">
        <w:rPr>
          <w:rFonts w:ascii="Times New Roman" w:eastAsia="Times New Roman" w:hAnsi="Times New Roman" w:cs="Times New Roman"/>
          <w:kern w:val="0"/>
          <w14:ligatures w14:val="none"/>
        </w:rPr>
        <w:t>called the regular meeting to order.</w:t>
      </w:r>
    </w:p>
    <w:p w14:paraId="5FC95F0A"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8B95FF7">
          <v:rect id="_x0000_i1026" style="width:0;height:1.5pt" o:hralign="center" o:hrstd="t" o:hr="t" fillcolor="#a0a0a0" stroked="f"/>
        </w:pict>
      </w:r>
    </w:p>
    <w:p w14:paraId="4B4FFBDE"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Approval of Agenda</w:t>
      </w:r>
    </w:p>
    <w:p w14:paraId="567E4971" w14:textId="77777777" w:rsidR="00BF3887" w:rsidRPr="00F02E69" w:rsidRDefault="00BF3887" w:rsidP="00BF388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Motion:</w:t>
      </w:r>
      <w:r>
        <w:rPr>
          <w:rFonts w:ascii="Times New Roman" w:eastAsia="Times New Roman" w:hAnsi="Times New Roman" w:cs="Times New Roman"/>
          <w:kern w:val="0"/>
          <w14:ligatures w14:val="none"/>
        </w:rPr>
        <w:t xml:space="preserve"> Commissioner Kenneth Petty</w:t>
      </w:r>
    </w:p>
    <w:p w14:paraId="45D44D11" w14:textId="77777777" w:rsidR="00BF3887" w:rsidRPr="00F02E69" w:rsidRDefault="00BF3887" w:rsidP="00BF388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Second:</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Bobb Pohlman Rodgers</w:t>
      </w:r>
    </w:p>
    <w:p w14:paraId="7C9D56EB" w14:textId="77777777" w:rsidR="00BF3887" w:rsidRPr="00F02E69" w:rsidRDefault="00BF3887" w:rsidP="00BF388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 to 0</w:t>
      </w:r>
    </w:p>
    <w:p w14:paraId="3B1C7C18"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AA391CB">
          <v:rect id="_x0000_i1027" style="width:0;height:1.5pt" o:hralign="center" o:hrstd="t" o:hr="t" fillcolor="#a0a0a0" stroked="f"/>
        </w:pict>
      </w:r>
    </w:p>
    <w:p w14:paraId="4ED16EF9"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Approval of Previous Minutes</w:t>
      </w:r>
    </w:p>
    <w:p w14:paraId="539B2085"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Meeting Date: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April 2, 2026</w:t>
      </w:r>
    </w:p>
    <w:p w14:paraId="013B74E6" w14:textId="77777777" w:rsidR="00BF3887" w:rsidRPr="00F02E69" w:rsidRDefault="00BF3887" w:rsidP="00BF388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Motion:</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Kenneth Petty</w:t>
      </w:r>
    </w:p>
    <w:p w14:paraId="61004237" w14:textId="77777777" w:rsidR="00BF3887" w:rsidRPr="00F02E69" w:rsidRDefault="00BF3887" w:rsidP="00BF388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Second:</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Bobb Pohlman Rodgers</w:t>
      </w:r>
    </w:p>
    <w:p w14:paraId="61F92DB1" w14:textId="77777777" w:rsidR="00BF3887" w:rsidRDefault="00BF3887" w:rsidP="00BF388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 to 0</w:t>
      </w:r>
    </w:p>
    <w:p w14:paraId="2F5AD251"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lastRenderedPageBreak/>
        <w:t>Meeting Date: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April 16,2026</w:t>
      </w:r>
    </w:p>
    <w:p w14:paraId="4A43404C" w14:textId="77777777" w:rsidR="00BF3887" w:rsidRPr="00F02E69" w:rsidRDefault="00BF3887" w:rsidP="00BF388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Motion:</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Vice-Chairman Stanely Corbett</w:t>
      </w:r>
    </w:p>
    <w:p w14:paraId="11067968" w14:textId="77777777" w:rsidR="00BF3887" w:rsidRDefault="00BF3887" w:rsidP="00BF388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Second:</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Bobbi Pohlman Rodgers</w:t>
      </w:r>
    </w:p>
    <w:p w14:paraId="406C3D6F" w14:textId="77777777" w:rsidR="00BF3887" w:rsidRPr="001963BF" w:rsidRDefault="00BF3887" w:rsidP="00BF388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963BF">
        <w:rPr>
          <w:rFonts w:ascii="Times New Roman" w:eastAsia="Times New Roman" w:hAnsi="Times New Roman" w:cs="Times New Roman"/>
          <w:b/>
          <w:bCs/>
          <w:kern w:val="0"/>
          <w14:ligatures w14:val="none"/>
        </w:rPr>
        <w:t>Vote:</w:t>
      </w:r>
      <w:r w:rsidRPr="001963B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 to 0</w:t>
      </w:r>
    </w:p>
    <w:p w14:paraId="137D9D13"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01D1DBE">
          <v:rect id="_x0000_i1028" style="width:0;height:1.5pt" o:hralign="center" o:hrstd="t" o:hr="t" fillcolor="#a0a0a0" stroked="f"/>
        </w:pict>
      </w:r>
    </w:p>
    <w:p w14:paraId="54FF9BE5"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Consent Agenda</w:t>
      </w:r>
    </w:p>
    <w:p w14:paraId="6D0C90A8" w14:textId="77777777" w:rsidR="00BF3887" w:rsidRDefault="00BF3887" w:rsidP="00BF3887">
      <w:pPr>
        <w:spacing w:after="0" w:line="240" w:lineRule="auto"/>
        <w:ind w:left="9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Proclamation of May as Mental Health Awareness </w:t>
      </w:r>
    </w:p>
    <w:p w14:paraId="16166F86" w14:textId="77777777" w:rsidR="00BF3887" w:rsidRPr="00F02E69" w:rsidRDefault="00BF3887" w:rsidP="00BF388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Motion:</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Bobbi Pohlman Rodgers</w:t>
      </w:r>
    </w:p>
    <w:p w14:paraId="75C13022" w14:textId="77777777" w:rsidR="00BF3887" w:rsidRPr="00F02E69" w:rsidRDefault="00BF3887" w:rsidP="00BF388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Second:</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Kenneth Petty</w:t>
      </w:r>
    </w:p>
    <w:p w14:paraId="0F607AFF" w14:textId="77777777" w:rsidR="00BF3887" w:rsidRPr="00F02E69" w:rsidRDefault="00BF3887" w:rsidP="00BF3887">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Pr>
          <w:rFonts w:ascii="Times New Roman" w:eastAsia="Times New Roman" w:hAnsi="Times New Roman" w:cs="Times New Roman"/>
          <w:kern w:val="0"/>
          <w14:ligatures w14:val="none"/>
        </w:rPr>
        <w:t xml:space="preserve"> 4 to 0</w:t>
      </w:r>
    </w:p>
    <w:p w14:paraId="035B38D2" w14:textId="77777777" w:rsidR="00BF3887" w:rsidRPr="00F02E69" w:rsidRDefault="00BF3887" w:rsidP="00BF3887">
      <w:pPr>
        <w:spacing w:after="0" w:line="240" w:lineRule="auto"/>
        <w:ind w:left="720"/>
        <w:rPr>
          <w:rFonts w:ascii="Times New Roman" w:eastAsia="Times New Roman" w:hAnsi="Times New Roman" w:cs="Times New Roman"/>
          <w:kern w:val="0"/>
          <w14:ligatures w14:val="none"/>
        </w:rPr>
      </w:pPr>
    </w:p>
    <w:p w14:paraId="5D9F7BE5" w14:textId="77777777" w:rsidR="00BF3887"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80AEBC0">
          <v:rect id="_x0000_i1029" style="width:0;height:1.5pt" o:hralign="center" o:bullet="t" o:hrstd="t" o:hr="t" fillcolor="#a0a0a0" stroked="f"/>
        </w:pict>
      </w:r>
    </w:p>
    <w:p w14:paraId="4A60F574" w14:textId="77777777" w:rsidR="00BF3887" w:rsidRDefault="00BF3887" w:rsidP="00BF3887">
      <w:pPr>
        <w:spacing w:after="0" w:line="240" w:lineRule="auto"/>
        <w:rPr>
          <w:rFonts w:ascii="Times New Roman" w:eastAsia="Times New Roman" w:hAnsi="Times New Roman" w:cs="Times New Roman"/>
          <w:b/>
          <w:bCs/>
          <w:kern w:val="0"/>
          <w:sz w:val="36"/>
          <w:szCs w:val="36"/>
          <w14:ligatures w14:val="none"/>
        </w:rPr>
      </w:pPr>
      <w:r w:rsidRPr="00586784">
        <w:rPr>
          <w:rFonts w:ascii="Times New Roman" w:eastAsia="Times New Roman" w:hAnsi="Times New Roman" w:cs="Times New Roman"/>
          <w:b/>
          <w:bCs/>
          <w:kern w:val="0"/>
          <w:sz w:val="36"/>
          <w:szCs w:val="36"/>
          <w14:ligatures w14:val="none"/>
        </w:rPr>
        <w:t>Public Comments</w:t>
      </w:r>
    </w:p>
    <w:p w14:paraId="04B54740" w14:textId="77777777" w:rsidR="00BF3887" w:rsidRDefault="00BF3887" w:rsidP="00BF3887">
      <w:pPr>
        <w:spacing w:after="0" w:line="240" w:lineRule="auto"/>
        <w:rPr>
          <w:rFonts w:ascii="Times New Roman" w:eastAsia="Times New Roman" w:hAnsi="Times New Roman" w:cs="Times New Roman"/>
          <w:b/>
          <w:bCs/>
          <w:kern w:val="0"/>
          <w:sz w:val="36"/>
          <w:szCs w:val="36"/>
          <w14:ligatures w14:val="none"/>
        </w:rPr>
      </w:pPr>
    </w:p>
    <w:p w14:paraId="397B0923" w14:textId="77777777" w:rsidR="00BF3887" w:rsidRDefault="00BF3887"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Dan Davis came and addressed his concerns with the board about the importance of needing code enforcement for the constitutes of the county. </w:t>
      </w:r>
    </w:p>
    <w:p w14:paraId="401A67F8" w14:textId="77777777" w:rsidR="00BF3887" w:rsidRDefault="00BF3887" w:rsidP="00BF3887">
      <w:pPr>
        <w:spacing w:after="0" w:line="240" w:lineRule="auto"/>
        <w:rPr>
          <w:rFonts w:ascii="Times New Roman" w:eastAsia="Times New Roman" w:hAnsi="Times New Roman" w:cs="Times New Roman"/>
          <w:kern w:val="0"/>
          <w14:ligatures w14:val="none"/>
        </w:rPr>
      </w:pPr>
    </w:p>
    <w:p w14:paraId="50137048" w14:textId="77777777" w:rsidR="00BF3887" w:rsidRDefault="00BF3887"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Shirley Wheeler addressed the need for code enforcement as well as the road grading on Katie Rob Road.  </w:t>
      </w:r>
    </w:p>
    <w:p w14:paraId="14C7562C" w14:textId="77777777" w:rsidR="00BF3887" w:rsidRDefault="00BF3887" w:rsidP="00BF3887">
      <w:pPr>
        <w:spacing w:after="0" w:line="240" w:lineRule="auto"/>
        <w:rPr>
          <w:rFonts w:ascii="Times New Roman" w:eastAsia="Times New Roman" w:hAnsi="Times New Roman" w:cs="Times New Roman"/>
          <w:kern w:val="0"/>
          <w14:ligatures w14:val="none"/>
        </w:rPr>
      </w:pPr>
    </w:p>
    <w:p w14:paraId="3E418B8F" w14:textId="77777777" w:rsidR="00BF3887" w:rsidRDefault="00BF3887"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w:t>
      </w:r>
    </w:p>
    <w:p w14:paraId="7393C1EA"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Old Business</w:t>
      </w:r>
    </w:p>
    <w:p w14:paraId="06832D77" w14:textId="77777777" w:rsidR="00BF3887" w:rsidRPr="001C5EBE" w:rsidRDefault="00BF3887" w:rsidP="00BF3887">
      <w:pPr>
        <w:spacing w:after="0" w:line="240" w:lineRule="auto"/>
        <w:rPr>
          <w:b/>
          <w:bCs/>
        </w:rPr>
      </w:pPr>
      <w:r w:rsidRPr="001C5EBE">
        <w:rPr>
          <w:rFonts w:ascii="Times New Roman" w:eastAsia="Times New Roman" w:hAnsi="Times New Roman" w:cs="Times New Roman"/>
          <w:b/>
          <w:bCs/>
          <w:kern w:val="0"/>
          <w14:ligatures w14:val="none"/>
        </w:rPr>
        <w:t>Item:</w:t>
      </w:r>
      <w:r w:rsidRPr="001C5EBE">
        <w:rPr>
          <w:rFonts w:ascii="Times New Roman" w:eastAsia="Times New Roman" w:hAnsi="Times New Roman" w:cs="Times New Roman"/>
          <w:kern w:val="0"/>
          <w14:ligatures w14:val="none"/>
        </w:rPr>
        <w:t xml:space="preserve"> Resolution to amend the Elections Budget </w:t>
      </w:r>
      <w:r w:rsidRPr="001C5EBE">
        <w:rPr>
          <w:rFonts w:ascii="Times New Roman" w:eastAsia="Times New Roman" w:hAnsi="Times New Roman" w:cs="Times New Roman"/>
          <w:kern w:val="0"/>
          <w14:ligatures w14:val="none"/>
        </w:rPr>
        <w:br/>
      </w:r>
      <w:r w:rsidRPr="001C5EBE">
        <w:rPr>
          <w:rFonts w:ascii="Times New Roman" w:eastAsia="Times New Roman" w:hAnsi="Times New Roman" w:cs="Times New Roman"/>
          <w:b/>
          <w:bCs/>
          <w:kern w:val="0"/>
          <w14:ligatures w14:val="none"/>
        </w:rPr>
        <w:t>Discussion:</w:t>
      </w:r>
      <w:r w:rsidRPr="001C5EBE">
        <w:rPr>
          <w:rFonts w:ascii="Times New Roman" w:eastAsia="Times New Roman" w:hAnsi="Times New Roman" w:cs="Times New Roman"/>
          <w:kern w:val="0"/>
          <w14:ligatures w14:val="none"/>
        </w:rPr>
        <w:t xml:space="preserve"> </w:t>
      </w:r>
      <w:r w:rsidRPr="002D6EBA">
        <w:t xml:space="preserve">Request to add $30,069 to the elections budget to staff a full-time employee. </w:t>
      </w:r>
    </w:p>
    <w:p w14:paraId="7173E0A8" w14:textId="77777777" w:rsidR="00BF3887" w:rsidRPr="001C5EBE" w:rsidRDefault="00BF3887" w:rsidP="00BF3887">
      <w:pPr>
        <w:pStyle w:val="ListParagraph"/>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5EBE">
        <w:rPr>
          <w:rFonts w:ascii="Times New Roman" w:eastAsia="Times New Roman" w:hAnsi="Times New Roman" w:cs="Times New Roman"/>
          <w:b/>
          <w:bCs/>
          <w:kern w:val="0"/>
          <w14:ligatures w14:val="none"/>
        </w:rPr>
        <w:t>Motion:</w:t>
      </w:r>
      <w:r w:rsidRPr="001C5EB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Vice-Chairman Stanley Corbett </w:t>
      </w:r>
    </w:p>
    <w:p w14:paraId="057E703D" w14:textId="77777777" w:rsidR="00BF3887" w:rsidRPr="00F02E69" w:rsidRDefault="00BF3887" w:rsidP="00BF388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Second:</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Kenneth Petty</w:t>
      </w:r>
    </w:p>
    <w:p w14:paraId="5EA49A84" w14:textId="77777777" w:rsidR="00BF3887" w:rsidRDefault="00BF3887" w:rsidP="00BF3887">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 to 0</w:t>
      </w:r>
    </w:p>
    <w:p w14:paraId="6BC8A94B" w14:textId="77777777" w:rsidR="00BF3887" w:rsidRPr="00F02E69" w:rsidRDefault="00BF3887" w:rsidP="00BF3887">
      <w:pPr>
        <w:spacing w:before="100" w:beforeAutospacing="1" w:after="100" w:afterAutospacing="1" w:line="240" w:lineRule="auto"/>
        <w:ind w:left="90"/>
        <w:rPr>
          <w:rFonts w:ascii="Times New Roman" w:eastAsia="Times New Roman" w:hAnsi="Times New Roman" w:cs="Times New Roman"/>
          <w:kern w:val="0"/>
          <w14:ligatures w14:val="none"/>
        </w:rPr>
      </w:pPr>
    </w:p>
    <w:p w14:paraId="0C139F4E" w14:textId="77777777" w:rsidR="00BF3887" w:rsidRPr="00586784" w:rsidRDefault="00BF3887"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______________________________________________________________________________</w:t>
      </w:r>
    </w:p>
    <w:p w14:paraId="67D32CF4"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New Business</w:t>
      </w:r>
    </w:p>
    <w:p w14:paraId="2B7080A2" w14:textId="77777777" w:rsidR="00BF3887" w:rsidRPr="00CB7E89" w:rsidRDefault="00BF3887" w:rsidP="00BF3887">
      <w:pPr>
        <w:spacing w:after="0" w:line="240" w:lineRule="auto"/>
        <w:rPr>
          <w:u w:val="single"/>
        </w:rPr>
      </w:pPr>
      <w:r w:rsidRPr="00CB7E89">
        <w:rPr>
          <w:rFonts w:ascii="Times New Roman" w:eastAsia="Times New Roman" w:hAnsi="Times New Roman" w:cs="Times New Roman"/>
          <w:b/>
          <w:bCs/>
          <w:kern w:val="0"/>
          <w14:ligatures w14:val="none"/>
        </w:rPr>
        <w:lastRenderedPageBreak/>
        <w:t>Item:</w:t>
      </w:r>
      <w:r w:rsidRPr="00CB7E89">
        <w:rPr>
          <w:rFonts w:ascii="Times New Roman" w:eastAsia="Times New Roman" w:hAnsi="Times New Roman" w:cs="Times New Roman"/>
          <w:kern w:val="0"/>
          <w14:ligatures w14:val="none"/>
        </w:rPr>
        <w:t xml:space="preserve"> </w:t>
      </w:r>
      <w:r w:rsidRPr="001C5EBE">
        <w:t>Lease agreement with the Board of Education.</w:t>
      </w:r>
      <w:r w:rsidRPr="00CB7E89">
        <w:rPr>
          <w:rFonts w:ascii="Times New Roman" w:eastAsia="Times New Roman" w:hAnsi="Times New Roman" w:cs="Times New Roman"/>
          <w:kern w:val="0"/>
          <w14:ligatures w14:val="none"/>
        </w:rPr>
        <w:br/>
      </w:r>
      <w:r w:rsidRPr="00CB7E89">
        <w:rPr>
          <w:rFonts w:ascii="Times New Roman" w:eastAsia="Times New Roman" w:hAnsi="Times New Roman" w:cs="Times New Roman"/>
          <w:b/>
          <w:bCs/>
          <w:kern w:val="0"/>
          <w14:ligatures w14:val="none"/>
        </w:rPr>
        <w:t>Discussion:</w:t>
      </w:r>
      <w:r w:rsidRPr="00CB7E89">
        <w:rPr>
          <w:rFonts w:ascii="Times New Roman" w:eastAsia="Times New Roman" w:hAnsi="Times New Roman" w:cs="Times New Roman"/>
          <w:kern w:val="0"/>
          <w14:ligatures w14:val="none"/>
        </w:rPr>
        <w:t xml:space="preserve"> </w:t>
      </w:r>
      <w:r w:rsidRPr="005D2CDC">
        <w:t>The Echols County Board of Commissioners is considering approval of an Intergovernmental Facility Lease Agreement with the Echols County School District for the lease and operation of the facility located at 216 U.S. Highway 129 North</w:t>
      </w:r>
      <w:r>
        <w:t>.</w:t>
      </w:r>
      <w:r w:rsidRPr="005D2CDC">
        <w:t xml:space="preserve"> The property remains owned by the School District and would be utilized by the County for expanded office space</w:t>
      </w:r>
      <w:r>
        <w:t xml:space="preserve">. The monthly rent shall be the monthly expense of the school </w:t>
      </w:r>
      <w:proofErr w:type="gramStart"/>
      <w:r>
        <w:t>districts</w:t>
      </w:r>
      <w:proofErr w:type="gramEnd"/>
      <w:r>
        <w:t xml:space="preserve"> water bill.</w:t>
      </w:r>
    </w:p>
    <w:p w14:paraId="16038139" w14:textId="77777777" w:rsidR="00BF3887" w:rsidRPr="00CB7E89" w:rsidRDefault="00BF3887" w:rsidP="00BF3887">
      <w:pPr>
        <w:pStyle w:val="ListParagraph"/>
        <w:numPr>
          <w:ilvl w:val="1"/>
          <w:numId w:val="4"/>
        </w:numPr>
        <w:spacing w:before="100" w:beforeAutospacing="1" w:after="100" w:afterAutospacing="1" w:line="240" w:lineRule="auto"/>
        <w:ind w:left="630" w:hanging="270"/>
        <w:rPr>
          <w:rFonts w:ascii="Times New Roman" w:eastAsia="Times New Roman" w:hAnsi="Times New Roman" w:cs="Times New Roman"/>
          <w:kern w:val="0"/>
          <w14:ligatures w14:val="none"/>
        </w:rPr>
      </w:pPr>
      <w:r w:rsidRPr="00CB7E89">
        <w:rPr>
          <w:rFonts w:ascii="Times New Roman" w:eastAsia="Times New Roman" w:hAnsi="Times New Roman" w:cs="Times New Roman"/>
          <w:b/>
          <w:bCs/>
          <w:kern w:val="0"/>
          <w14:ligatures w14:val="none"/>
        </w:rPr>
        <w:t>Motion:</w:t>
      </w:r>
      <w:r w:rsidRPr="00CB7E8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Vice-Chairman Stanley Corbett</w:t>
      </w:r>
    </w:p>
    <w:p w14:paraId="1F812E4B" w14:textId="77777777" w:rsidR="00BF3887" w:rsidRPr="00CB7E89" w:rsidRDefault="00BF3887" w:rsidP="00BF3887">
      <w:pPr>
        <w:pStyle w:val="ListParagraph"/>
        <w:numPr>
          <w:ilvl w:val="0"/>
          <w:numId w:val="4"/>
        </w:numPr>
        <w:tabs>
          <w:tab w:val="clear" w:pos="720"/>
          <w:tab w:val="num" w:pos="630"/>
        </w:tabs>
        <w:spacing w:before="100" w:beforeAutospacing="1" w:after="100" w:afterAutospacing="1" w:line="240" w:lineRule="auto"/>
        <w:rPr>
          <w:rFonts w:ascii="Times New Roman" w:eastAsia="Times New Roman" w:hAnsi="Times New Roman" w:cs="Times New Roman"/>
          <w:kern w:val="0"/>
          <w14:ligatures w14:val="none"/>
        </w:rPr>
      </w:pPr>
      <w:r w:rsidRPr="00CB7E89">
        <w:rPr>
          <w:rFonts w:ascii="Times New Roman" w:eastAsia="Times New Roman" w:hAnsi="Times New Roman" w:cs="Times New Roman"/>
          <w:b/>
          <w:bCs/>
          <w:kern w:val="0"/>
          <w14:ligatures w14:val="none"/>
        </w:rPr>
        <w:t>Second:</w:t>
      </w:r>
      <w:r w:rsidRPr="00CB7E89">
        <w:rPr>
          <w:rFonts w:ascii="Times New Roman" w:eastAsia="Times New Roman" w:hAnsi="Times New Roman" w:cs="Times New Roman"/>
          <w:kern w:val="0"/>
          <w14:ligatures w14:val="none"/>
        </w:rPr>
        <w:t xml:space="preserve"> Commissioner Kenneth Petty</w:t>
      </w:r>
    </w:p>
    <w:p w14:paraId="39D9AAC5" w14:textId="77777777" w:rsidR="00BF3887" w:rsidRDefault="00BF3887" w:rsidP="00BF3887">
      <w:pPr>
        <w:numPr>
          <w:ilvl w:val="0"/>
          <w:numId w:val="4"/>
        </w:numPr>
        <w:tabs>
          <w:tab w:val="clear" w:pos="720"/>
        </w:tabs>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3 to 1 Bobbi Pohlman Rodgers opposed due to the floating lease. </w:t>
      </w:r>
    </w:p>
    <w:p w14:paraId="6E7911E5" w14:textId="77777777" w:rsidR="00BF3887" w:rsidRPr="005D2CDC" w:rsidRDefault="00BF3887" w:rsidP="00BF3887">
      <w:pPr>
        <w:spacing w:after="0" w:line="240" w:lineRule="auto"/>
      </w:pPr>
      <w:r w:rsidRPr="00DE6DF9">
        <w:rPr>
          <w:rFonts w:ascii="Times New Roman" w:eastAsia="Times New Roman" w:hAnsi="Times New Roman" w:cs="Times New Roman"/>
          <w:b/>
          <w:bCs/>
          <w:kern w:val="0"/>
          <w14:ligatures w14:val="none"/>
        </w:rPr>
        <w:t>Item:</w:t>
      </w:r>
      <w:r w:rsidRPr="00DE6DF9">
        <w:rPr>
          <w:rFonts w:ascii="Times New Roman" w:eastAsia="Times New Roman" w:hAnsi="Times New Roman" w:cs="Times New Roman"/>
          <w:kern w:val="0"/>
          <w14:ligatures w14:val="none"/>
        </w:rPr>
        <w:t xml:space="preserve"> </w:t>
      </w:r>
      <w:r w:rsidRPr="00DE6DF9">
        <w:t>Local Maintenance and Improvement Grant (LMIG) award to contractor</w:t>
      </w:r>
      <w:r w:rsidRPr="00DE6DF9">
        <w:rPr>
          <w:b/>
          <w:bCs/>
        </w:rPr>
        <w:t>.</w:t>
      </w:r>
      <w:r w:rsidRPr="00DE6DF9">
        <w:rPr>
          <w:rFonts w:ascii="Times New Roman" w:eastAsia="Times New Roman" w:hAnsi="Times New Roman" w:cs="Times New Roman"/>
          <w:kern w:val="0"/>
          <w14:ligatures w14:val="none"/>
        </w:rPr>
        <w:br/>
      </w:r>
      <w:r w:rsidRPr="00DE6DF9">
        <w:rPr>
          <w:rFonts w:ascii="Times New Roman" w:eastAsia="Times New Roman" w:hAnsi="Times New Roman" w:cs="Times New Roman"/>
          <w:b/>
          <w:bCs/>
          <w:kern w:val="0"/>
          <w14:ligatures w14:val="none"/>
        </w:rPr>
        <w:t>Discussion:</w:t>
      </w:r>
      <w:r w:rsidRPr="00DE6DF9">
        <w:rPr>
          <w:rFonts w:ascii="Times New Roman" w:eastAsia="Times New Roman" w:hAnsi="Times New Roman" w:cs="Times New Roman"/>
          <w:kern w:val="0"/>
          <w14:ligatures w14:val="none"/>
        </w:rPr>
        <w:t xml:space="preserve"> </w:t>
      </w:r>
      <w:r w:rsidRPr="005D2CDC">
        <w:t xml:space="preserve">item authorizes the award of the FY 2026 Pavement Improvements project funded through </w:t>
      </w:r>
      <w:r>
        <w:t>LMIG</w:t>
      </w:r>
      <w:r w:rsidRPr="005D2CDC">
        <w:t xml:space="preserve"> to Scruggs Company as the apparent low bidder. The project includes roadway resurfacing, striping, raised pavement markers, and associated improvements on approximately 3.83 miles </w:t>
      </w:r>
      <w:r>
        <w:t>of Sardis Church Rd.</w:t>
      </w:r>
      <w:r w:rsidRPr="005D2CDC">
        <w:t xml:space="preserve"> Approval of this award will allow the County to proceed with construction and related contract execution in accordance with Georgia Department of Transportation LMIG requirements.</w:t>
      </w:r>
    </w:p>
    <w:p w14:paraId="35B05F39" w14:textId="77777777" w:rsidR="00BF3887" w:rsidRPr="00CB7E89" w:rsidRDefault="00BF3887" w:rsidP="00BF3887">
      <w:pPr>
        <w:spacing w:after="0" w:line="240" w:lineRule="auto"/>
        <w:rPr>
          <w:u w:val="single"/>
        </w:rPr>
      </w:pPr>
    </w:p>
    <w:p w14:paraId="4A41F03D" w14:textId="77777777" w:rsidR="00BF3887" w:rsidRPr="00CB7E89" w:rsidRDefault="00BF3887" w:rsidP="00BF3887">
      <w:pPr>
        <w:pStyle w:val="ListParagraph"/>
        <w:numPr>
          <w:ilvl w:val="1"/>
          <w:numId w:val="4"/>
        </w:numPr>
        <w:spacing w:before="100" w:beforeAutospacing="1" w:after="100" w:afterAutospacing="1" w:line="240" w:lineRule="auto"/>
        <w:ind w:left="630" w:hanging="270"/>
        <w:rPr>
          <w:rFonts w:ascii="Times New Roman" w:eastAsia="Times New Roman" w:hAnsi="Times New Roman" w:cs="Times New Roman"/>
          <w:kern w:val="0"/>
          <w14:ligatures w14:val="none"/>
        </w:rPr>
      </w:pPr>
      <w:r w:rsidRPr="00CB7E89">
        <w:rPr>
          <w:rFonts w:ascii="Times New Roman" w:eastAsia="Times New Roman" w:hAnsi="Times New Roman" w:cs="Times New Roman"/>
          <w:b/>
          <w:bCs/>
          <w:kern w:val="0"/>
          <w14:ligatures w14:val="none"/>
        </w:rPr>
        <w:t>Motion:</w:t>
      </w:r>
      <w:r>
        <w:rPr>
          <w:rFonts w:ascii="Times New Roman" w:eastAsia="Times New Roman" w:hAnsi="Times New Roman" w:cs="Times New Roman"/>
          <w:b/>
          <w:bCs/>
          <w:kern w:val="0"/>
          <w14:ligatures w14:val="none"/>
        </w:rPr>
        <w:t xml:space="preserve"> </w:t>
      </w:r>
      <w:r w:rsidRPr="00DE6DF9">
        <w:rPr>
          <w:rFonts w:ascii="Times New Roman" w:eastAsia="Times New Roman" w:hAnsi="Times New Roman" w:cs="Times New Roman"/>
          <w:kern w:val="0"/>
          <w14:ligatures w14:val="none"/>
        </w:rPr>
        <w:t>Commissioner Bobbi  Pohlman Rodgers</w:t>
      </w:r>
      <w:r>
        <w:rPr>
          <w:rFonts w:ascii="Times New Roman" w:eastAsia="Times New Roman" w:hAnsi="Times New Roman" w:cs="Times New Roman"/>
          <w:b/>
          <w:bCs/>
          <w:kern w:val="0"/>
          <w14:ligatures w14:val="none"/>
        </w:rPr>
        <w:t xml:space="preserve"> </w:t>
      </w:r>
      <w:r w:rsidRPr="00CB7E89">
        <w:rPr>
          <w:rFonts w:ascii="Times New Roman" w:eastAsia="Times New Roman" w:hAnsi="Times New Roman" w:cs="Times New Roman"/>
          <w:kern w:val="0"/>
          <w14:ligatures w14:val="none"/>
        </w:rPr>
        <w:t xml:space="preserve"> </w:t>
      </w:r>
    </w:p>
    <w:p w14:paraId="5EAA2887" w14:textId="77777777" w:rsidR="00BF3887" w:rsidRPr="00CB7E89" w:rsidRDefault="00BF3887" w:rsidP="00BF3887">
      <w:pPr>
        <w:pStyle w:val="ListParagraph"/>
        <w:numPr>
          <w:ilvl w:val="0"/>
          <w:numId w:val="4"/>
        </w:numPr>
        <w:tabs>
          <w:tab w:val="clear" w:pos="720"/>
          <w:tab w:val="num" w:pos="630"/>
        </w:tabs>
        <w:spacing w:before="100" w:beforeAutospacing="1" w:after="100" w:afterAutospacing="1" w:line="240" w:lineRule="auto"/>
        <w:rPr>
          <w:rFonts w:ascii="Times New Roman" w:eastAsia="Times New Roman" w:hAnsi="Times New Roman" w:cs="Times New Roman"/>
          <w:kern w:val="0"/>
          <w14:ligatures w14:val="none"/>
        </w:rPr>
      </w:pPr>
      <w:r w:rsidRPr="00CB7E89">
        <w:rPr>
          <w:rFonts w:ascii="Times New Roman" w:eastAsia="Times New Roman" w:hAnsi="Times New Roman" w:cs="Times New Roman"/>
          <w:b/>
          <w:bCs/>
          <w:kern w:val="0"/>
          <w14:ligatures w14:val="none"/>
        </w:rPr>
        <w:t>Second:</w:t>
      </w:r>
      <w:r w:rsidRPr="00CB7E8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Commissioner Kenneth Petty </w:t>
      </w:r>
    </w:p>
    <w:p w14:paraId="40E1B11D" w14:textId="77777777" w:rsidR="00BF3887" w:rsidRPr="00F02E69" w:rsidRDefault="00BF3887" w:rsidP="00BF3887">
      <w:pPr>
        <w:numPr>
          <w:ilvl w:val="0"/>
          <w:numId w:val="4"/>
        </w:numPr>
        <w:tabs>
          <w:tab w:val="clear" w:pos="720"/>
        </w:tabs>
        <w:spacing w:before="100" w:beforeAutospacing="1" w:after="100" w:afterAutospacing="1" w:line="240" w:lineRule="auto"/>
        <w:ind w:left="630" w:hanging="270"/>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 to 0</w:t>
      </w:r>
    </w:p>
    <w:p w14:paraId="2D5478DB" w14:textId="77777777" w:rsidR="00BF3887" w:rsidRPr="00D00612" w:rsidRDefault="00BF3887" w:rsidP="00BF3887">
      <w:pPr>
        <w:spacing w:after="0" w:line="240" w:lineRule="auto"/>
        <w:rPr>
          <w:rFonts w:ascii="Aptos" w:eastAsia="Times New Roman" w:hAnsi="Aptos" w:cs="Times New Roman"/>
          <w:kern w:val="0"/>
          <w14:ligatures w14:val="none"/>
        </w:rPr>
      </w:pPr>
      <w:r w:rsidRPr="00D00612">
        <w:rPr>
          <w:rFonts w:ascii="Times New Roman" w:eastAsia="Times New Roman" w:hAnsi="Times New Roman" w:cs="Times New Roman"/>
          <w:b/>
          <w:bCs/>
          <w:kern w:val="0"/>
          <w14:ligatures w14:val="none"/>
        </w:rPr>
        <w:t>Item:</w:t>
      </w:r>
      <w:r w:rsidRPr="00D00612">
        <w:rPr>
          <w:rFonts w:ascii="Times New Roman" w:eastAsia="Times New Roman" w:hAnsi="Times New Roman" w:cs="Times New Roman"/>
          <w:kern w:val="0"/>
          <w14:ligatures w14:val="none"/>
        </w:rPr>
        <w:t xml:space="preserve"> </w:t>
      </w:r>
      <w:r w:rsidRPr="00DE6DF9">
        <w:t>Approval of Probate Court / Sheriff’s Office E-Ticketing System Integration</w:t>
      </w:r>
      <w:r w:rsidRPr="00D00612">
        <w:rPr>
          <w:rFonts w:ascii="Times New Roman" w:eastAsia="Times New Roman" w:hAnsi="Times New Roman" w:cs="Times New Roman"/>
          <w:kern w:val="0"/>
          <w14:ligatures w14:val="none"/>
        </w:rPr>
        <w:br/>
      </w:r>
      <w:r w:rsidRPr="00D00612">
        <w:rPr>
          <w:rFonts w:ascii="Times New Roman" w:eastAsia="Times New Roman" w:hAnsi="Times New Roman" w:cs="Times New Roman"/>
          <w:b/>
          <w:bCs/>
          <w:kern w:val="0"/>
          <w14:ligatures w14:val="none"/>
        </w:rPr>
        <w:t>Discussion:</w:t>
      </w:r>
      <w:r w:rsidRPr="00D00612">
        <w:rPr>
          <w:rFonts w:ascii="Times New Roman" w:eastAsia="Times New Roman" w:hAnsi="Times New Roman" w:cs="Times New Roman"/>
          <w:kern w:val="0"/>
          <w14:ligatures w14:val="none"/>
        </w:rPr>
        <w:t xml:space="preserve"> </w:t>
      </w:r>
      <w:r w:rsidRPr="00D00612">
        <w:rPr>
          <w:rFonts w:ascii="Aptos" w:eastAsia="Times New Roman" w:hAnsi="Aptos" w:cs="Times New Roman"/>
          <w:kern w:val="0"/>
          <w14:ligatures w14:val="none"/>
        </w:rPr>
        <w:t>The Echols County Sheriff’s Office (SO) and Probate Court is requesting the SO to be added to the Probate Court’s existing citation (ticketing) system to improve efficiency, reporting, and coordination between law enforcement and the court.</w:t>
      </w:r>
      <w:r w:rsidRPr="00D00612">
        <w:rPr>
          <w:rFonts w:ascii="Aptos" w:eastAsia="Times New Roman" w:hAnsi="Aptos" w:cs="Times New Roman"/>
          <w:kern w:val="0"/>
          <w:sz w:val="21"/>
          <w:szCs w:val="21"/>
          <w14:ligatures w14:val="none"/>
        </w:rPr>
        <w:t xml:space="preserve">  </w:t>
      </w:r>
      <w:r w:rsidRPr="00D00612">
        <w:rPr>
          <w:rFonts w:ascii="Aptos" w:eastAsia="Times New Roman" w:hAnsi="Aptos" w:cs="Times New Roman"/>
          <w:kern w:val="0"/>
          <w14:ligatures w14:val="none"/>
        </w:rPr>
        <w:t>Current two systems do not integrate.</w:t>
      </w:r>
    </w:p>
    <w:p w14:paraId="1CAD42CD" w14:textId="77777777" w:rsidR="00BF3887" w:rsidRPr="00D00612" w:rsidRDefault="00BF3887" w:rsidP="00BF3887">
      <w:pPr>
        <w:spacing w:after="0" w:line="240" w:lineRule="auto"/>
        <w:ind w:left="1440"/>
        <w:contextualSpacing/>
        <w:rPr>
          <w:rFonts w:ascii="Aptos" w:eastAsia="Times New Roman" w:hAnsi="Aptos" w:cs="Times New Roman"/>
          <w:kern w:val="0"/>
          <w14:ligatures w14:val="none"/>
        </w:rPr>
      </w:pPr>
    </w:p>
    <w:p w14:paraId="3DE872C3" w14:textId="77777777" w:rsidR="00BF3887" w:rsidRDefault="00BF3887" w:rsidP="00BF3887">
      <w:pPr>
        <w:spacing w:after="0" w:line="240" w:lineRule="auto"/>
        <w:contextualSpacing/>
        <w:rPr>
          <w:rFonts w:ascii="Aptos" w:eastAsia="Times New Roman" w:hAnsi="Aptos" w:cs="Times New Roman"/>
          <w:kern w:val="0"/>
          <w14:ligatures w14:val="none"/>
        </w:rPr>
      </w:pPr>
      <w:r w:rsidRPr="00D00612">
        <w:rPr>
          <w:rFonts w:ascii="Aptos" w:eastAsia="Times New Roman" w:hAnsi="Aptos" w:cs="Times New Roman"/>
          <w:kern w:val="0"/>
          <w14:ligatures w14:val="none"/>
        </w:rPr>
        <w:t xml:space="preserve">Approval is requested for a one-time expenditure of $14,519 to implement the </w:t>
      </w:r>
      <w:proofErr w:type="spellStart"/>
      <w:r w:rsidRPr="00D00612">
        <w:rPr>
          <w:rFonts w:ascii="Aptos" w:eastAsia="Times New Roman" w:hAnsi="Aptos" w:cs="Times New Roman"/>
          <w:kern w:val="0"/>
          <w14:ligatures w14:val="none"/>
        </w:rPr>
        <w:t>InterOp</w:t>
      </w:r>
      <w:proofErr w:type="spellEnd"/>
      <w:r w:rsidRPr="00D00612">
        <w:rPr>
          <w:rFonts w:ascii="Aptos" w:eastAsia="Times New Roman" w:hAnsi="Aptos" w:cs="Times New Roman"/>
          <w:kern w:val="0"/>
          <w14:ligatures w14:val="none"/>
        </w:rPr>
        <w:t>® Hybrid Mobile E-Ticketing Solution, including installation, training, and system configuration.</w:t>
      </w:r>
    </w:p>
    <w:p w14:paraId="198776D6" w14:textId="77777777" w:rsidR="00BF3887" w:rsidRDefault="00BF3887" w:rsidP="00BF3887">
      <w:pPr>
        <w:spacing w:after="0" w:line="240" w:lineRule="auto"/>
        <w:contextualSpacing/>
        <w:rPr>
          <w:rFonts w:ascii="Aptos" w:eastAsia="Times New Roman" w:hAnsi="Aptos" w:cs="Times New Roman"/>
          <w:kern w:val="0"/>
          <w14:ligatures w14:val="none"/>
        </w:rPr>
      </w:pPr>
    </w:p>
    <w:p w14:paraId="7CE6BAF8" w14:textId="77777777" w:rsidR="00BF3887" w:rsidRDefault="00BF3887" w:rsidP="00BF3887">
      <w:pPr>
        <w:pStyle w:val="ListParagraph"/>
        <w:spacing w:after="0" w:line="240" w:lineRule="auto"/>
        <w:ind w:left="0"/>
      </w:pPr>
      <w:r w:rsidRPr="005D2CDC">
        <w:t xml:space="preserve">The Probate Court, under the direction of Judge Rodgers, intends to increase citation fines by $10 per citation to offset the cost of the system. </w:t>
      </w:r>
    </w:p>
    <w:p w14:paraId="3A9FA405" w14:textId="77777777" w:rsidR="00BF3887" w:rsidRDefault="00BF3887" w:rsidP="00BF3887">
      <w:pPr>
        <w:pStyle w:val="ListParagraph"/>
        <w:spacing w:after="0" w:line="240" w:lineRule="auto"/>
        <w:ind w:left="0"/>
      </w:pPr>
    </w:p>
    <w:p w14:paraId="19642B43" w14:textId="77777777" w:rsidR="00BF3887" w:rsidRPr="00CB7E89" w:rsidRDefault="00BF3887" w:rsidP="00BF3887">
      <w:pPr>
        <w:pStyle w:val="ListParagraph"/>
        <w:numPr>
          <w:ilvl w:val="1"/>
          <w:numId w:val="4"/>
        </w:numPr>
        <w:spacing w:before="100" w:beforeAutospacing="1" w:after="100" w:afterAutospacing="1" w:line="240" w:lineRule="auto"/>
        <w:ind w:left="630" w:hanging="270"/>
        <w:rPr>
          <w:rFonts w:ascii="Times New Roman" w:eastAsia="Times New Roman" w:hAnsi="Times New Roman" w:cs="Times New Roman"/>
          <w:kern w:val="0"/>
          <w14:ligatures w14:val="none"/>
        </w:rPr>
      </w:pPr>
      <w:r w:rsidRPr="00CB7E89">
        <w:rPr>
          <w:rFonts w:ascii="Times New Roman" w:eastAsia="Times New Roman" w:hAnsi="Times New Roman" w:cs="Times New Roman"/>
          <w:b/>
          <w:bCs/>
          <w:kern w:val="0"/>
          <w14:ligatures w14:val="none"/>
        </w:rPr>
        <w:t>Motion:</w:t>
      </w:r>
      <w:r w:rsidRPr="00CB7E8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Kenneth Petty</w:t>
      </w:r>
    </w:p>
    <w:p w14:paraId="32DC5BD8" w14:textId="77777777" w:rsidR="00BF3887" w:rsidRPr="00CB7E89" w:rsidRDefault="00BF3887" w:rsidP="00BF3887">
      <w:pPr>
        <w:pStyle w:val="ListParagraph"/>
        <w:numPr>
          <w:ilvl w:val="0"/>
          <w:numId w:val="4"/>
        </w:numPr>
        <w:tabs>
          <w:tab w:val="clear" w:pos="720"/>
          <w:tab w:val="num" w:pos="630"/>
        </w:tabs>
        <w:spacing w:before="100" w:beforeAutospacing="1" w:after="100" w:afterAutospacing="1" w:line="240" w:lineRule="auto"/>
        <w:rPr>
          <w:rFonts w:ascii="Times New Roman" w:eastAsia="Times New Roman" w:hAnsi="Times New Roman" w:cs="Times New Roman"/>
          <w:kern w:val="0"/>
          <w14:ligatures w14:val="none"/>
        </w:rPr>
      </w:pPr>
      <w:r w:rsidRPr="00CB7E89">
        <w:rPr>
          <w:rFonts w:ascii="Times New Roman" w:eastAsia="Times New Roman" w:hAnsi="Times New Roman" w:cs="Times New Roman"/>
          <w:b/>
          <w:bCs/>
          <w:kern w:val="0"/>
          <w14:ligatures w14:val="none"/>
        </w:rPr>
        <w:t>Second:</w:t>
      </w:r>
      <w:r w:rsidRPr="00CB7E8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Commissioner Bobbi Pohlman Rodgers </w:t>
      </w:r>
    </w:p>
    <w:p w14:paraId="4ABC3147" w14:textId="77777777" w:rsidR="00BF3887" w:rsidRPr="00F02E69" w:rsidRDefault="00BF3887" w:rsidP="00BF3887">
      <w:pPr>
        <w:numPr>
          <w:ilvl w:val="0"/>
          <w:numId w:val="4"/>
        </w:numPr>
        <w:tabs>
          <w:tab w:val="clear" w:pos="720"/>
        </w:tabs>
        <w:spacing w:before="100" w:beforeAutospacing="1" w:after="100" w:afterAutospacing="1" w:line="240" w:lineRule="auto"/>
        <w:ind w:left="630" w:hanging="270"/>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4 to 0</w:t>
      </w:r>
    </w:p>
    <w:p w14:paraId="30BB5965" w14:textId="77777777" w:rsidR="00BF3887" w:rsidRPr="005D2CDC" w:rsidRDefault="00BF3887" w:rsidP="00BF3887">
      <w:pPr>
        <w:pStyle w:val="ListParagraph"/>
        <w:spacing w:after="0" w:line="240" w:lineRule="auto"/>
        <w:ind w:left="0"/>
      </w:pPr>
    </w:p>
    <w:p w14:paraId="1E61410C" w14:textId="77777777" w:rsidR="00BF3887" w:rsidRPr="00D00612" w:rsidRDefault="00BF3887" w:rsidP="00BF3887">
      <w:pPr>
        <w:spacing w:after="0" w:line="240" w:lineRule="auto"/>
        <w:contextualSpacing/>
        <w:rPr>
          <w:rFonts w:ascii="Aptos" w:eastAsia="Times New Roman" w:hAnsi="Aptos" w:cs="Times New Roman"/>
          <w:kern w:val="0"/>
          <w14:ligatures w14:val="none"/>
        </w:rPr>
      </w:pPr>
    </w:p>
    <w:p w14:paraId="14093C88"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4602E39D">
          <v:rect id="_x0000_i1030" style="width:0;height:1.5pt" o:hralign="center" o:hrstd="t" o:hr="t" fillcolor="#a0a0a0" stroked="f"/>
        </w:pict>
      </w:r>
    </w:p>
    <w:p w14:paraId="4163F8B6" w14:textId="77777777" w:rsidR="00BF3887" w:rsidRPr="00F02E69" w:rsidRDefault="00BF3887" w:rsidP="00BF3887">
      <w:pPr>
        <w:spacing w:after="0" w:line="240" w:lineRule="auto"/>
        <w:rPr>
          <w:rFonts w:ascii="Times New Roman" w:eastAsia="Times New Roman" w:hAnsi="Times New Roman" w:cs="Times New Roman"/>
          <w:kern w:val="0"/>
          <w14:ligatures w14:val="none"/>
        </w:rPr>
      </w:pPr>
    </w:p>
    <w:p w14:paraId="334926A6" w14:textId="77777777" w:rsidR="00BF3887"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Announcements</w:t>
      </w:r>
    </w:p>
    <w:p w14:paraId="185C818E" w14:textId="77777777" w:rsidR="00BF3887" w:rsidRPr="00D00612" w:rsidRDefault="00BF3887" w:rsidP="00BF3887">
      <w:pPr>
        <w:spacing w:before="100" w:beforeAutospacing="1" w:after="100" w:afterAutospacing="1" w:line="240" w:lineRule="auto"/>
        <w:outlineLvl w:val="1"/>
        <w:rPr>
          <w:rFonts w:ascii="Times New Roman" w:eastAsia="Times New Roman" w:hAnsi="Times New Roman" w:cs="Times New Roman"/>
          <w:kern w:val="0"/>
          <w14:ligatures w14:val="none"/>
        </w:rPr>
      </w:pPr>
      <w:r w:rsidRPr="00D00612">
        <w:rPr>
          <w:rFonts w:ascii="Times New Roman" w:eastAsia="Times New Roman" w:hAnsi="Times New Roman" w:cs="Times New Roman"/>
          <w:kern w:val="0"/>
          <w14:ligatures w14:val="none"/>
        </w:rPr>
        <w:t xml:space="preserve">There </w:t>
      </w:r>
      <w:proofErr w:type="gramStart"/>
      <w:r w:rsidRPr="00D00612">
        <w:rPr>
          <w:rFonts w:ascii="Times New Roman" w:eastAsia="Times New Roman" w:hAnsi="Times New Roman" w:cs="Times New Roman"/>
          <w:kern w:val="0"/>
          <w14:ligatures w14:val="none"/>
        </w:rPr>
        <w:t>was</w:t>
      </w:r>
      <w:proofErr w:type="gramEnd"/>
      <w:r w:rsidRPr="00D00612">
        <w:rPr>
          <w:rFonts w:ascii="Times New Roman" w:eastAsia="Times New Roman" w:hAnsi="Times New Roman" w:cs="Times New Roman"/>
          <w:kern w:val="0"/>
          <w14:ligatures w14:val="none"/>
        </w:rPr>
        <w:t xml:space="preserve"> np announ</w:t>
      </w:r>
      <w:r>
        <w:rPr>
          <w:rFonts w:ascii="Times New Roman" w:eastAsia="Times New Roman" w:hAnsi="Times New Roman" w:cs="Times New Roman"/>
          <w:kern w:val="0"/>
          <w14:ligatures w14:val="none"/>
        </w:rPr>
        <w:t xml:space="preserve">cements </w:t>
      </w:r>
      <w:r w:rsidRPr="00D00612">
        <w:rPr>
          <w:rFonts w:ascii="Times New Roman" w:eastAsia="Times New Roman" w:hAnsi="Times New Roman" w:cs="Times New Roman"/>
          <w:kern w:val="0"/>
          <w14:ligatures w14:val="none"/>
        </w:rPr>
        <w:t>at this time.</w:t>
      </w:r>
    </w:p>
    <w:p w14:paraId="2FE2D07F" w14:textId="77777777" w:rsidR="00BF3887"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Executive Session (if needed)</w:t>
      </w:r>
    </w:p>
    <w:p w14:paraId="2B655C8C" w14:textId="77777777" w:rsidR="00BF3887" w:rsidRPr="00D00612" w:rsidRDefault="00BF3887" w:rsidP="00BF3887">
      <w:pPr>
        <w:spacing w:before="100" w:beforeAutospacing="1" w:after="100" w:afterAutospacing="1" w:line="240" w:lineRule="auto"/>
        <w:outlineLvl w:val="1"/>
        <w:rPr>
          <w:rFonts w:ascii="Times New Roman" w:eastAsia="Times New Roman" w:hAnsi="Times New Roman" w:cs="Times New Roman"/>
          <w:kern w:val="0"/>
          <w14:ligatures w14:val="none"/>
        </w:rPr>
      </w:pPr>
      <w:r w:rsidRPr="00D00612">
        <w:rPr>
          <w:rFonts w:ascii="Times New Roman" w:eastAsia="Times New Roman" w:hAnsi="Times New Roman" w:cs="Times New Roman"/>
          <w:kern w:val="0"/>
          <w14:ligatures w14:val="none"/>
        </w:rPr>
        <w:t xml:space="preserve">No executive session was needed </w:t>
      </w:r>
    </w:p>
    <w:p w14:paraId="6A9C3A7A"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7E2E715">
          <v:rect id="_x0000_i1031" style="width:0;height:1.5pt" o:hralign="center" o:hrstd="t" o:hr="t" fillcolor="#a0a0a0" stroked="f"/>
        </w:pict>
      </w:r>
    </w:p>
    <w:p w14:paraId="067C4F70"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Adjournment</w:t>
      </w:r>
    </w:p>
    <w:p w14:paraId="6A002B7D"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Time:</w:t>
      </w:r>
      <w:r>
        <w:rPr>
          <w:rFonts w:ascii="Times New Roman" w:eastAsia="Times New Roman" w:hAnsi="Times New Roman" w:cs="Times New Roman"/>
          <w:kern w:val="0"/>
          <w14:ligatures w14:val="none"/>
        </w:rPr>
        <w:t xml:space="preserve">7:27 </w:t>
      </w:r>
      <w:r w:rsidRPr="00F02E69">
        <w:rPr>
          <w:rFonts w:ascii="Times New Roman" w:eastAsia="Times New Roman" w:hAnsi="Times New Roman" w:cs="Times New Roman"/>
          <w:kern w:val="0"/>
          <w14:ligatures w14:val="none"/>
        </w:rPr>
        <w:t xml:space="preserve"> PM</w:t>
      </w:r>
    </w:p>
    <w:p w14:paraId="23915645" w14:textId="77777777" w:rsidR="00BF3887" w:rsidRPr="00F02E69" w:rsidRDefault="00BF3887" w:rsidP="00BF3887">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Motion:</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Vice-Chairman Stanley Corbett</w:t>
      </w:r>
    </w:p>
    <w:p w14:paraId="19A75236" w14:textId="77777777" w:rsidR="00BF3887" w:rsidRPr="00F02E69" w:rsidRDefault="00BF3887" w:rsidP="00BF3887">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Second:</w:t>
      </w:r>
      <w:r w:rsidRPr="00F02E69">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Commissioner Bobbi Pohlman Rodgers</w:t>
      </w:r>
    </w:p>
    <w:p w14:paraId="43099D7C" w14:textId="77777777" w:rsidR="00BF3887" w:rsidRPr="00F02E69" w:rsidRDefault="00BF3887" w:rsidP="00BF3887">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Vote:</w:t>
      </w:r>
      <w:r>
        <w:rPr>
          <w:rFonts w:ascii="Times New Roman" w:eastAsia="Times New Roman" w:hAnsi="Times New Roman" w:cs="Times New Roman"/>
          <w:kern w:val="0"/>
          <w14:ligatures w14:val="none"/>
        </w:rPr>
        <w:t>4 to 0</w:t>
      </w:r>
    </w:p>
    <w:p w14:paraId="62EB7CE7"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6C803CB">
          <v:rect id="_x0000_i1032" style="width:0;height:1.5pt" o:hralign="center" o:hrstd="t" o:hr="t" fillcolor="#a0a0a0" stroked="f"/>
        </w:pict>
      </w:r>
    </w:p>
    <w:p w14:paraId="7F23A878" w14:textId="77777777" w:rsidR="00BF3887" w:rsidRPr="00F02E69" w:rsidRDefault="00BF3887" w:rsidP="00BF388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02E69">
        <w:rPr>
          <w:rFonts w:ascii="Times New Roman" w:eastAsia="Times New Roman" w:hAnsi="Times New Roman" w:cs="Times New Roman"/>
          <w:b/>
          <w:bCs/>
          <w:kern w:val="0"/>
          <w:sz w:val="36"/>
          <w:szCs w:val="36"/>
          <w14:ligatures w14:val="none"/>
        </w:rPr>
        <w:t>Attendees</w:t>
      </w:r>
    </w:p>
    <w:p w14:paraId="1602FBC8"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Commissioners:</w:t>
      </w:r>
    </w:p>
    <w:p w14:paraId="0B81E89F" w14:textId="77777777" w:rsidR="00BF3887" w:rsidRDefault="00BF3887" w:rsidP="00BF3887">
      <w:pPr>
        <w:numPr>
          <w:ilvl w:val="0"/>
          <w:numId w:val="7"/>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Chairman Justin Staten</w:t>
      </w:r>
    </w:p>
    <w:p w14:paraId="11C5E1BF" w14:textId="77777777" w:rsidR="00BF3887" w:rsidRDefault="00BF3887" w:rsidP="00BF3887">
      <w:pPr>
        <w:numPr>
          <w:ilvl w:val="0"/>
          <w:numId w:val="7"/>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Vice-Chairman Stanley Corbett</w:t>
      </w:r>
    </w:p>
    <w:p w14:paraId="6F7228E3" w14:textId="77777777" w:rsidR="00BF3887" w:rsidRDefault="00BF3887" w:rsidP="00BF3887">
      <w:pPr>
        <w:numPr>
          <w:ilvl w:val="0"/>
          <w:numId w:val="7"/>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Commissioner Kenneth Petty</w:t>
      </w:r>
    </w:p>
    <w:p w14:paraId="099777C4" w14:textId="77777777" w:rsidR="00BF3887" w:rsidRPr="00F02E69" w:rsidRDefault="00BF3887" w:rsidP="00BF3887">
      <w:pPr>
        <w:numPr>
          <w:ilvl w:val="0"/>
          <w:numId w:val="7"/>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Commissioner Bobbi Pohlman Rodger</w:t>
      </w:r>
      <w:r w:rsidR="00FA5A7C">
        <w:rPr>
          <w:rFonts w:ascii="Times New Roman" w:eastAsia="Times New Roman" w:hAnsi="Times New Roman" w:cs="Times New Roman"/>
          <w:kern w:val="0"/>
          <w14:ligatures w14:val="none"/>
        </w:rPr>
        <w:pict w14:anchorId="524663A1">
          <v:rect id="_x0000_i1033" style="width:0;height:1.5pt" o:hralign="center" o:hrstd="t" o:hr="t" fillcolor="#a0a0a0" stroked="f"/>
        </w:pict>
      </w:r>
    </w:p>
    <w:p w14:paraId="12DA51E1" w14:textId="77777777" w:rsidR="00BF3887" w:rsidRPr="00F02E69" w:rsidRDefault="00BF3887" w:rsidP="00BF3887">
      <w:pPr>
        <w:spacing w:after="0" w:line="240" w:lineRule="auto"/>
        <w:ind w:left="360"/>
        <w:rPr>
          <w:rFonts w:ascii="Times New Roman" w:eastAsia="Times New Roman" w:hAnsi="Times New Roman" w:cs="Times New Roman"/>
          <w:kern w:val="0"/>
          <w14:ligatures w14:val="none"/>
        </w:rPr>
      </w:pPr>
    </w:p>
    <w:p w14:paraId="5C83D6A4" w14:textId="77777777" w:rsidR="00BF3887" w:rsidRPr="00F02E69" w:rsidRDefault="00BF3887" w:rsidP="00BF3887">
      <w:pPr>
        <w:spacing w:before="100" w:beforeAutospacing="1" w:after="100" w:afterAutospacing="1" w:line="240" w:lineRule="auto"/>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Staff:</w:t>
      </w:r>
    </w:p>
    <w:p w14:paraId="48CE2A5E"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County Manager Alan Levesque</w:t>
      </w:r>
    </w:p>
    <w:p w14:paraId="283C3B5B"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County Clerk Shona Carter</w:t>
      </w:r>
    </w:p>
    <w:p w14:paraId="29BDD86B"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Sheriff Randy Courson</w:t>
      </w:r>
    </w:p>
    <w:p w14:paraId="732449D9"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Judge Carl Rodgers</w:t>
      </w:r>
    </w:p>
    <w:p w14:paraId="523206E3"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Election Board Chairman Jimmy Tucker</w:t>
      </w:r>
    </w:p>
    <w:p w14:paraId="643F1272"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Election Board Member Teresa Rewis</w:t>
      </w:r>
    </w:p>
    <w:p w14:paraId="62B39367"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Election Supervisor Renee Church</w:t>
      </w:r>
    </w:p>
    <w:p w14:paraId="1E2AB727"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Tax Assessors Board member Evelyn Howell </w:t>
      </w:r>
    </w:p>
    <w:p w14:paraId="67C119C0" w14:textId="77777777" w:rsidR="00BF3887" w:rsidRDefault="00BF3887" w:rsidP="00BF3887">
      <w:pPr>
        <w:numPr>
          <w:ilvl w:val="0"/>
          <w:numId w:val="8"/>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Road Superintendent Larry Fender</w:t>
      </w:r>
    </w:p>
    <w:p w14:paraId="7605B8A2" w14:textId="77777777" w:rsidR="00BF3887" w:rsidRDefault="00BF3887" w:rsidP="00BF3887">
      <w:pPr>
        <w:spacing w:after="0" w:line="240" w:lineRule="auto"/>
        <w:ind w:left="360"/>
        <w:rPr>
          <w:rFonts w:ascii="Times New Roman" w:eastAsia="Times New Roman" w:hAnsi="Times New Roman" w:cs="Times New Roman"/>
          <w:kern w:val="0"/>
          <w14:ligatures w14:val="none"/>
        </w:rPr>
      </w:pPr>
    </w:p>
    <w:p w14:paraId="54890F8B" w14:textId="77777777" w:rsidR="00BF3887" w:rsidRDefault="00BF3887" w:rsidP="00BF3887">
      <w:pPr>
        <w:spacing w:after="0" w:line="240" w:lineRule="auto"/>
        <w:ind w:left="360"/>
        <w:rPr>
          <w:rFonts w:ascii="Times New Roman" w:eastAsia="Times New Roman" w:hAnsi="Times New Roman" w:cs="Times New Roman"/>
          <w:kern w:val="0"/>
          <w14:ligatures w14:val="none"/>
        </w:rPr>
      </w:pPr>
    </w:p>
    <w:p w14:paraId="29262888" w14:textId="77777777" w:rsidR="00BF3887" w:rsidRPr="00593875" w:rsidRDefault="00BF3887" w:rsidP="00BF3887">
      <w:pPr>
        <w:spacing w:after="0" w:line="240" w:lineRule="auto"/>
        <w:ind w:left="-90"/>
        <w:rPr>
          <w:rFonts w:ascii="Times New Roman" w:eastAsia="Times New Roman" w:hAnsi="Times New Roman" w:cs="Times New Roman"/>
          <w:kern w:val="0"/>
          <w14:ligatures w14:val="none"/>
        </w:rPr>
      </w:pPr>
      <w:r w:rsidRPr="00F02E69">
        <w:rPr>
          <w:rFonts w:ascii="Times New Roman" w:eastAsia="Times New Roman" w:hAnsi="Times New Roman" w:cs="Times New Roman"/>
          <w:b/>
          <w:bCs/>
          <w:kern w:val="0"/>
          <w14:ligatures w14:val="none"/>
        </w:rPr>
        <w:t>Public Attendees:</w:t>
      </w:r>
      <w:r>
        <w:rPr>
          <w:rFonts w:ascii="Times New Roman" w:eastAsia="Times New Roman" w:hAnsi="Times New Roman" w:cs="Times New Roman"/>
          <w:b/>
          <w:bCs/>
          <w:kern w:val="0"/>
          <w14:ligatures w14:val="none"/>
        </w:rPr>
        <w:t xml:space="preserve"> </w:t>
      </w:r>
      <w:r w:rsidRPr="00593875">
        <w:rPr>
          <w:rFonts w:ascii="Times New Roman" w:eastAsia="Times New Roman" w:hAnsi="Times New Roman" w:cs="Times New Roman"/>
          <w:kern w:val="0"/>
          <w14:ligatures w14:val="none"/>
        </w:rPr>
        <w:t>Ashlie Prain</w:t>
      </w:r>
      <w:r>
        <w:rPr>
          <w:rFonts w:ascii="Times New Roman" w:eastAsia="Times New Roman" w:hAnsi="Times New Roman" w:cs="Times New Roman"/>
          <w:kern w:val="0"/>
          <w14:ligatures w14:val="none"/>
        </w:rPr>
        <w:t xml:space="preserve">, Tasha Dixon, Andrea Corrao, Karen Black, Troy Black, Katie Masters, Pam Cartwright, Pam Hernandot, Linda Giles, Dan and Charlene Davis, Kevin and Crystal Simpson, Kevin Simpson II, Angie Corbett, Walley Rewis, Shirley Wheeler, Jackie carter, Tessa Riley, Jesse Bennett, Anthomy Everette, Ashley Darling. Other names were ineligible </w:t>
      </w:r>
    </w:p>
    <w:p w14:paraId="37EDA580" w14:textId="77777777" w:rsidR="00BF3887" w:rsidRPr="00F02E69" w:rsidRDefault="00BF3887" w:rsidP="00BF3887">
      <w:pPr>
        <w:spacing w:after="0" w:line="240" w:lineRule="auto"/>
        <w:ind w:left="360"/>
        <w:rPr>
          <w:rFonts w:ascii="Times New Roman" w:eastAsia="Times New Roman" w:hAnsi="Times New Roman" w:cs="Times New Roman"/>
          <w:kern w:val="0"/>
          <w14:ligatures w14:val="none"/>
        </w:rPr>
      </w:pPr>
    </w:p>
    <w:p w14:paraId="32F2ECE7" w14:textId="77777777" w:rsidR="00BF3887" w:rsidRPr="00F02E69" w:rsidRDefault="00FA5A7C" w:rsidP="00BF388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168EC01">
          <v:rect id="_x0000_i1034" style="width:0;height:1.5pt" o:hralign="center" o:hrstd="t" o:hr="t" fillcolor="#a0a0a0" stroked="f"/>
        </w:pict>
      </w:r>
    </w:p>
    <w:sectPr w:rsidR="00BF3887" w:rsidRPr="00F02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C9A"/>
    <w:multiLevelType w:val="multilevel"/>
    <w:tmpl w:val="3448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C7820"/>
    <w:multiLevelType w:val="multilevel"/>
    <w:tmpl w:val="62E208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42D53"/>
    <w:multiLevelType w:val="multilevel"/>
    <w:tmpl w:val="00B8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C47DF"/>
    <w:multiLevelType w:val="multilevel"/>
    <w:tmpl w:val="F3C6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A0DAA"/>
    <w:multiLevelType w:val="multilevel"/>
    <w:tmpl w:val="D83C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34291D"/>
    <w:multiLevelType w:val="multilevel"/>
    <w:tmpl w:val="CD3C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A42B82"/>
    <w:multiLevelType w:val="multilevel"/>
    <w:tmpl w:val="85D8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2F50C4"/>
    <w:multiLevelType w:val="multilevel"/>
    <w:tmpl w:val="155A601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649202">
    <w:abstractNumId w:val="6"/>
  </w:num>
  <w:num w:numId="2" w16cid:durableId="1306160631">
    <w:abstractNumId w:val="3"/>
  </w:num>
  <w:num w:numId="3" w16cid:durableId="424619174">
    <w:abstractNumId w:val="7"/>
  </w:num>
  <w:num w:numId="4" w16cid:durableId="1360202587">
    <w:abstractNumId w:val="1"/>
  </w:num>
  <w:num w:numId="5" w16cid:durableId="1184367564">
    <w:abstractNumId w:val="5"/>
  </w:num>
  <w:num w:numId="6" w16cid:durableId="892736703">
    <w:abstractNumId w:val="2"/>
  </w:num>
  <w:num w:numId="7" w16cid:durableId="1080523084">
    <w:abstractNumId w:val="0"/>
  </w:num>
  <w:num w:numId="8" w16cid:durableId="1876767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87"/>
    <w:rsid w:val="000475D3"/>
    <w:rsid w:val="000D7465"/>
    <w:rsid w:val="004623D4"/>
    <w:rsid w:val="006769D2"/>
    <w:rsid w:val="007A788F"/>
    <w:rsid w:val="00A57E85"/>
    <w:rsid w:val="00BF3887"/>
    <w:rsid w:val="00C560FB"/>
    <w:rsid w:val="00CB2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571B1"/>
  <w15:chartTrackingRefBased/>
  <w15:docId w15:val="{2903A470-0397-4A28-BD16-52D81EF7B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8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8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8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8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8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8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8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8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8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8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8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8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8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8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8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8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8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887"/>
    <w:rPr>
      <w:rFonts w:eastAsiaTheme="majorEastAsia" w:cstheme="majorBidi"/>
      <w:color w:val="272727" w:themeColor="text1" w:themeTint="D8"/>
    </w:rPr>
  </w:style>
  <w:style w:type="paragraph" w:styleId="Title">
    <w:name w:val="Title"/>
    <w:basedOn w:val="Normal"/>
    <w:next w:val="Normal"/>
    <w:link w:val="TitleChar"/>
    <w:uiPriority w:val="10"/>
    <w:qFormat/>
    <w:rsid w:val="00BF38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8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8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8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887"/>
    <w:pPr>
      <w:spacing w:before="160"/>
      <w:jc w:val="center"/>
    </w:pPr>
    <w:rPr>
      <w:i/>
      <w:iCs/>
      <w:color w:val="404040" w:themeColor="text1" w:themeTint="BF"/>
    </w:rPr>
  </w:style>
  <w:style w:type="character" w:customStyle="1" w:styleId="QuoteChar">
    <w:name w:val="Quote Char"/>
    <w:basedOn w:val="DefaultParagraphFont"/>
    <w:link w:val="Quote"/>
    <w:uiPriority w:val="29"/>
    <w:rsid w:val="00BF3887"/>
    <w:rPr>
      <w:i/>
      <w:iCs/>
      <w:color w:val="404040" w:themeColor="text1" w:themeTint="BF"/>
    </w:rPr>
  </w:style>
  <w:style w:type="paragraph" w:styleId="ListParagraph">
    <w:name w:val="List Paragraph"/>
    <w:basedOn w:val="Normal"/>
    <w:uiPriority w:val="34"/>
    <w:qFormat/>
    <w:rsid w:val="00BF3887"/>
    <w:pPr>
      <w:ind w:left="720"/>
      <w:contextualSpacing/>
    </w:pPr>
  </w:style>
  <w:style w:type="character" w:styleId="IntenseEmphasis">
    <w:name w:val="Intense Emphasis"/>
    <w:basedOn w:val="DefaultParagraphFont"/>
    <w:uiPriority w:val="21"/>
    <w:qFormat/>
    <w:rsid w:val="00BF3887"/>
    <w:rPr>
      <w:i/>
      <w:iCs/>
      <w:color w:val="0F4761" w:themeColor="accent1" w:themeShade="BF"/>
    </w:rPr>
  </w:style>
  <w:style w:type="paragraph" w:styleId="IntenseQuote">
    <w:name w:val="Intense Quote"/>
    <w:basedOn w:val="Normal"/>
    <w:next w:val="Normal"/>
    <w:link w:val="IntenseQuoteChar"/>
    <w:uiPriority w:val="30"/>
    <w:qFormat/>
    <w:rsid w:val="00BF38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887"/>
    <w:rPr>
      <w:i/>
      <w:iCs/>
      <w:color w:val="0F4761" w:themeColor="accent1" w:themeShade="BF"/>
    </w:rPr>
  </w:style>
  <w:style w:type="character" w:styleId="IntenseReference">
    <w:name w:val="Intense Reference"/>
    <w:basedOn w:val="DefaultParagraphFont"/>
    <w:uiPriority w:val="32"/>
    <w:qFormat/>
    <w:rsid w:val="00BF38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5</cp:revision>
  <cp:lastPrinted>2026-07-09T14:21:00Z</cp:lastPrinted>
  <dcterms:created xsi:type="dcterms:W3CDTF">2026-05-08T14:20:00Z</dcterms:created>
  <dcterms:modified xsi:type="dcterms:W3CDTF">2026-10-07T14:32:00Z</dcterms:modified>
</cp:coreProperties>
</file>