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AAE4" w14:textId="0CE9E04E" w:rsidR="00876EC0" w:rsidRPr="00D458B5" w:rsidRDefault="00DC197E" w:rsidP="00DC197E">
      <w:pPr>
        <w:tabs>
          <w:tab w:val="left" w:pos="270"/>
          <w:tab w:val="left" w:pos="2970"/>
        </w:tabs>
        <w:ind w:left="-1350"/>
        <w:rPr>
          <w:b/>
          <w:bCs/>
          <w:sz w:val="24"/>
          <w:szCs w:val="24"/>
        </w:rPr>
      </w:pPr>
      <w:r>
        <w:rPr>
          <w:b/>
          <w:bCs/>
          <w:sz w:val="24"/>
          <w:szCs w:val="24"/>
        </w:rPr>
        <w:t xml:space="preserve">                                 </w:t>
      </w:r>
      <w:r w:rsidR="007E0D5B">
        <w:rPr>
          <w:b/>
          <w:bCs/>
          <w:sz w:val="24"/>
          <w:szCs w:val="24"/>
        </w:rPr>
        <w:t>February 5th</w:t>
      </w:r>
      <w:r w:rsidR="00A36254">
        <w:rPr>
          <w:b/>
          <w:bCs/>
          <w:sz w:val="24"/>
          <w:szCs w:val="24"/>
        </w:rPr>
        <w:t xml:space="preserve">, </w:t>
      </w:r>
      <w:proofErr w:type="gramStart"/>
      <w:r w:rsidR="00A36254">
        <w:rPr>
          <w:b/>
          <w:bCs/>
          <w:sz w:val="24"/>
          <w:szCs w:val="24"/>
        </w:rPr>
        <w:t>2026</w:t>
      </w:r>
      <w:proofErr w:type="gramEnd"/>
      <w:r w:rsidR="00876EC0" w:rsidRPr="00D458B5">
        <w:rPr>
          <w:b/>
          <w:bCs/>
          <w:sz w:val="24"/>
          <w:szCs w:val="24"/>
        </w:rPr>
        <w:t xml:space="preserve">      </w:t>
      </w:r>
      <w:r>
        <w:rPr>
          <w:b/>
          <w:bCs/>
          <w:sz w:val="24"/>
          <w:szCs w:val="24"/>
        </w:rPr>
        <w:t xml:space="preserve">                    </w:t>
      </w:r>
      <w:r w:rsidR="00876EC0" w:rsidRPr="00D458B5">
        <w:rPr>
          <w:b/>
          <w:bCs/>
          <w:sz w:val="24"/>
          <w:szCs w:val="24"/>
        </w:rPr>
        <w:t>COMMISSIONERS’ WORKSHOP                6:45 PM</w:t>
      </w:r>
    </w:p>
    <w:p w14:paraId="207128BD" w14:textId="5F85CC72" w:rsidR="00876EC0" w:rsidRPr="00D458B5" w:rsidRDefault="00876EC0" w:rsidP="0015693E">
      <w:pPr>
        <w:pStyle w:val="ListParagraph"/>
        <w:numPr>
          <w:ilvl w:val="0"/>
          <w:numId w:val="2"/>
        </w:numPr>
        <w:ind w:left="360"/>
        <w:rPr>
          <w:sz w:val="24"/>
          <w:szCs w:val="24"/>
        </w:rPr>
      </w:pPr>
      <w:r w:rsidRPr="00D458B5">
        <w:rPr>
          <w:sz w:val="24"/>
          <w:szCs w:val="24"/>
        </w:rPr>
        <w:t xml:space="preserve">Call </w:t>
      </w:r>
      <w:r w:rsidR="00541C92">
        <w:rPr>
          <w:sz w:val="24"/>
          <w:szCs w:val="24"/>
        </w:rPr>
        <w:t>Workshop</w:t>
      </w:r>
      <w:r w:rsidRPr="00D458B5">
        <w:rPr>
          <w:sz w:val="24"/>
          <w:szCs w:val="24"/>
        </w:rPr>
        <w:t xml:space="preserve"> to Order.</w:t>
      </w:r>
    </w:p>
    <w:p w14:paraId="5573F3B1" w14:textId="0A1E8136" w:rsidR="00876EC0" w:rsidRDefault="00876EC0" w:rsidP="0015693E">
      <w:pPr>
        <w:pStyle w:val="ListParagraph"/>
        <w:numPr>
          <w:ilvl w:val="0"/>
          <w:numId w:val="2"/>
        </w:numPr>
        <w:ind w:left="360"/>
        <w:rPr>
          <w:sz w:val="24"/>
          <w:szCs w:val="24"/>
        </w:rPr>
      </w:pPr>
      <w:r w:rsidRPr="00D458B5">
        <w:rPr>
          <w:sz w:val="24"/>
          <w:szCs w:val="24"/>
        </w:rPr>
        <w:t>Invocation and Pledge.</w:t>
      </w:r>
    </w:p>
    <w:p w14:paraId="6C0328F2" w14:textId="2CDFC4C0" w:rsidR="00F923CF" w:rsidRDefault="00541C92" w:rsidP="0015693E">
      <w:pPr>
        <w:pStyle w:val="ListParagraph"/>
        <w:numPr>
          <w:ilvl w:val="0"/>
          <w:numId w:val="2"/>
        </w:numPr>
        <w:ind w:left="360"/>
        <w:rPr>
          <w:sz w:val="24"/>
          <w:szCs w:val="24"/>
        </w:rPr>
      </w:pPr>
      <w:r>
        <w:rPr>
          <w:sz w:val="24"/>
          <w:szCs w:val="24"/>
        </w:rPr>
        <w:t>Commissioner’s Discussion</w:t>
      </w:r>
    </w:p>
    <w:p w14:paraId="00C584DA" w14:textId="3B529CF2" w:rsidR="003049D5" w:rsidRDefault="003049D5" w:rsidP="0015693E">
      <w:pPr>
        <w:pStyle w:val="ListParagraph"/>
        <w:numPr>
          <w:ilvl w:val="0"/>
          <w:numId w:val="2"/>
        </w:numPr>
        <w:ind w:left="360"/>
        <w:rPr>
          <w:sz w:val="24"/>
          <w:szCs w:val="24"/>
        </w:rPr>
      </w:pPr>
      <w:r>
        <w:rPr>
          <w:sz w:val="24"/>
          <w:szCs w:val="24"/>
        </w:rPr>
        <w:t xml:space="preserve">Ryan Tuten-Boys and Girls Club </w:t>
      </w:r>
    </w:p>
    <w:p w14:paraId="63897DBB" w14:textId="285A8689" w:rsidR="00541C92" w:rsidRDefault="00541C92" w:rsidP="0015693E">
      <w:pPr>
        <w:pStyle w:val="ListParagraph"/>
        <w:numPr>
          <w:ilvl w:val="0"/>
          <w:numId w:val="2"/>
        </w:numPr>
        <w:ind w:left="360"/>
        <w:rPr>
          <w:sz w:val="24"/>
          <w:szCs w:val="24"/>
        </w:rPr>
      </w:pPr>
      <w:r>
        <w:rPr>
          <w:sz w:val="24"/>
          <w:szCs w:val="24"/>
        </w:rPr>
        <w:t>Close Workshop</w:t>
      </w:r>
    </w:p>
    <w:p w14:paraId="607613C0" w14:textId="2EC3E925" w:rsidR="0049310F" w:rsidRDefault="0049310F" w:rsidP="0015693E">
      <w:pPr>
        <w:pStyle w:val="ListParagraph"/>
        <w:ind w:left="360"/>
        <w:rPr>
          <w:sz w:val="24"/>
          <w:szCs w:val="24"/>
        </w:rPr>
      </w:pPr>
    </w:p>
    <w:p w14:paraId="0B83E7A4" w14:textId="6F1AE9DC" w:rsidR="00876EC0" w:rsidRPr="00D458B5" w:rsidRDefault="00876EC0" w:rsidP="0015693E">
      <w:pPr>
        <w:pStyle w:val="ListParagraph"/>
        <w:tabs>
          <w:tab w:val="left" w:pos="720"/>
          <w:tab w:val="left" w:pos="2970"/>
        </w:tabs>
        <w:ind w:left="6840" w:hanging="6390"/>
        <w:rPr>
          <w:b/>
          <w:bCs/>
          <w:sz w:val="24"/>
          <w:szCs w:val="24"/>
        </w:rPr>
      </w:pPr>
      <w:r w:rsidRPr="00D458B5">
        <w:rPr>
          <w:b/>
          <w:bCs/>
          <w:sz w:val="24"/>
          <w:szCs w:val="24"/>
        </w:rPr>
        <w:t xml:space="preserve">                           </w:t>
      </w:r>
      <w:r w:rsidR="00D458B5">
        <w:rPr>
          <w:b/>
          <w:bCs/>
          <w:sz w:val="24"/>
          <w:szCs w:val="24"/>
        </w:rPr>
        <w:t xml:space="preserve">                 </w:t>
      </w:r>
      <w:r w:rsidRPr="00D458B5">
        <w:rPr>
          <w:b/>
          <w:bCs/>
          <w:sz w:val="24"/>
          <w:szCs w:val="24"/>
        </w:rPr>
        <w:t xml:space="preserve">  COMMISSIONERS’ MEETING            </w:t>
      </w:r>
      <w:r w:rsidR="00D458B5">
        <w:rPr>
          <w:b/>
          <w:bCs/>
          <w:sz w:val="24"/>
          <w:szCs w:val="24"/>
        </w:rPr>
        <w:t xml:space="preserve">           </w:t>
      </w:r>
      <w:r w:rsidRPr="00D458B5">
        <w:rPr>
          <w:b/>
          <w:bCs/>
          <w:sz w:val="24"/>
          <w:szCs w:val="24"/>
        </w:rPr>
        <w:t>7:00 PM</w:t>
      </w:r>
    </w:p>
    <w:p w14:paraId="136977D6" w14:textId="6CEA4BE3" w:rsidR="00876EC0" w:rsidRPr="00D458B5" w:rsidRDefault="00876EC0" w:rsidP="0015693E">
      <w:pPr>
        <w:pStyle w:val="ListParagraph"/>
        <w:numPr>
          <w:ilvl w:val="0"/>
          <w:numId w:val="9"/>
        </w:numPr>
        <w:ind w:left="360"/>
        <w:rPr>
          <w:sz w:val="24"/>
          <w:szCs w:val="24"/>
        </w:rPr>
      </w:pPr>
      <w:r w:rsidRPr="00D458B5">
        <w:rPr>
          <w:sz w:val="24"/>
          <w:szCs w:val="24"/>
        </w:rPr>
        <w:t>Call Meeting to Order.</w:t>
      </w:r>
    </w:p>
    <w:p w14:paraId="6AB8AF2C" w14:textId="0823E72C" w:rsidR="008627A9" w:rsidRDefault="00876EC0" w:rsidP="0015693E">
      <w:pPr>
        <w:pStyle w:val="ListParagraph"/>
        <w:numPr>
          <w:ilvl w:val="0"/>
          <w:numId w:val="9"/>
        </w:numPr>
        <w:ind w:left="360"/>
        <w:rPr>
          <w:sz w:val="24"/>
          <w:szCs w:val="24"/>
        </w:rPr>
      </w:pPr>
      <w:r w:rsidRPr="008627A9">
        <w:rPr>
          <w:sz w:val="24"/>
          <w:szCs w:val="24"/>
        </w:rPr>
        <w:t>Approve Agenda.</w:t>
      </w:r>
      <w:r w:rsidR="00D74325">
        <w:rPr>
          <w:sz w:val="24"/>
          <w:szCs w:val="24"/>
        </w:rPr>
        <w:t xml:space="preserve"> </w:t>
      </w:r>
    </w:p>
    <w:p w14:paraId="5DA57F04" w14:textId="78527FD0" w:rsidR="00876EC0" w:rsidRDefault="00876EC0" w:rsidP="0015693E">
      <w:pPr>
        <w:pStyle w:val="ListParagraph"/>
        <w:numPr>
          <w:ilvl w:val="0"/>
          <w:numId w:val="9"/>
        </w:numPr>
        <w:ind w:left="360"/>
        <w:rPr>
          <w:sz w:val="24"/>
          <w:szCs w:val="24"/>
        </w:rPr>
      </w:pPr>
      <w:r w:rsidRPr="008627A9">
        <w:rPr>
          <w:sz w:val="24"/>
          <w:szCs w:val="24"/>
        </w:rPr>
        <w:t xml:space="preserve">Approve Minutes of </w:t>
      </w:r>
      <w:r w:rsidR="00D74325">
        <w:rPr>
          <w:sz w:val="24"/>
          <w:szCs w:val="24"/>
        </w:rPr>
        <w:t>January 8</w:t>
      </w:r>
      <w:r w:rsidRPr="008627A9">
        <w:rPr>
          <w:sz w:val="24"/>
          <w:szCs w:val="24"/>
        </w:rPr>
        <w:t>, 202</w:t>
      </w:r>
      <w:r w:rsidR="00B00053">
        <w:rPr>
          <w:sz w:val="24"/>
          <w:szCs w:val="24"/>
        </w:rPr>
        <w:t>6</w:t>
      </w:r>
      <w:r w:rsidRPr="008627A9">
        <w:rPr>
          <w:sz w:val="24"/>
          <w:szCs w:val="24"/>
        </w:rPr>
        <w:t>.</w:t>
      </w:r>
    </w:p>
    <w:p w14:paraId="5169833A" w14:textId="64E4E714" w:rsidR="00541C92" w:rsidRDefault="00541C92" w:rsidP="0015693E">
      <w:pPr>
        <w:pStyle w:val="ListParagraph"/>
        <w:numPr>
          <w:ilvl w:val="0"/>
          <w:numId w:val="9"/>
        </w:numPr>
        <w:ind w:left="360"/>
        <w:rPr>
          <w:sz w:val="24"/>
          <w:szCs w:val="24"/>
        </w:rPr>
      </w:pPr>
      <w:r>
        <w:rPr>
          <w:sz w:val="24"/>
          <w:szCs w:val="24"/>
        </w:rPr>
        <w:t>Public Comments</w:t>
      </w:r>
      <w:r w:rsidR="00BF2C78">
        <w:rPr>
          <w:sz w:val="24"/>
          <w:szCs w:val="24"/>
        </w:rPr>
        <w:t xml:space="preserve"> - None</w:t>
      </w:r>
    </w:p>
    <w:p w14:paraId="19C86885" w14:textId="5B2D48FB" w:rsidR="0049310F" w:rsidRDefault="0049310F" w:rsidP="0015693E">
      <w:pPr>
        <w:pStyle w:val="ListParagraph"/>
        <w:numPr>
          <w:ilvl w:val="0"/>
          <w:numId w:val="9"/>
        </w:numPr>
        <w:ind w:left="360"/>
        <w:rPr>
          <w:sz w:val="24"/>
          <w:szCs w:val="24"/>
        </w:rPr>
      </w:pPr>
      <w:r>
        <w:rPr>
          <w:sz w:val="24"/>
          <w:szCs w:val="24"/>
        </w:rPr>
        <w:t>Reports of Officers, Boards, and Committees</w:t>
      </w:r>
    </w:p>
    <w:p w14:paraId="0B4CE80F" w14:textId="34FDBF59" w:rsidR="0049310F" w:rsidRDefault="0049310F" w:rsidP="0015693E">
      <w:pPr>
        <w:pStyle w:val="ListParagraph"/>
        <w:numPr>
          <w:ilvl w:val="1"/>
          <w:numId w:val="9"/>
        </w:numPr>
        <w:ind w:left="1080"/>
        <w:rPr>
          <w:sz w:val="24"/>
          <w:szCs w:val="24"/>
        </w:rPr>
      </w:pPr>
      <w:r>
        <w:rPr>
          <w:sz w:val="24"/>
          <w:szCs w:val="24"/>
        </w:rPr>
        <w:t xml:space="preserve">Sheriff Randy Courson </w:t>
      </w:r>
      <w:r w:rsidR="00BF2C78">
        <w:rPr>
          <w:sz w:val="24"/>
          <w:szCs w:val="24"/>
        </w:rPr>
        <w:t xml:space="preserve"> </w:t>
      </w:r>
    </w:p>
    <w:p w14:paraId="6CC9822B" w14:textId="513F4432" w:rsidR="00CC15FB" w:rsidRPr="0049310F" w:rsidRDefault="00CC15FB" w:rsidP="0015693E">
      <w:pPr>
        <w:pStyle w:val="ListParagraph"/>
        <w:numPr>
          <w:ilvl w:val="0"/>
          <w:numId w:val="9"/>
        </w:numPr>
        <w:ind w:left="360"/>
        <w:rPr>
          <w:sz w:val="24"/>
          <w:szCs w:val="24"/>
        </w:rPr>
      </w:pPr>
      <w:r w:rsidRPr="0049310F">
        <w:rPr>
          <w:sz w:val="24"/>
          <w:szCs w:val="24"/>
        </w:rPr>
        <w:t>Old Business</w:t>
      </w:r>
    </w:p>
    <w:p w14:paraId="22B1C9E9" w14:textId="62506076" w:rsidR="00A30AB6" w:rsidRDefault="007E0D5B" w:rsidP="00A30AB6">
      <w:pPr>
        <w:pStyle w:val="ListParagraph"/>
        <w:numPr>
          <w:ilvl w:val="2"/>
          <w:numId w:val="29"/>
        </w:numPr>
        <w:rPr>
          <w:sz w:val="24"/>
          <w:szCs w:val="24"/>
          <w:u w:val="single"/>
        </w:rPr>
      </w:pPr>
      <w:bookmarkStart w:id="0" w:name="_Hlk215044321"/>
      <w:r>
        <w:rPr>
          <w:b/>
          <w:bCs/>
          <w:sz w:val="24"/>
          <w:szCs w:val="24"/>
        </w:rPr>
        <w:t>None</w:t>
      </w:r>
    </w:p>
    <w:bookmarkEnd w:id="0"/>
    <w:p w14:paraId="2CA2B724" w14:textId="7B7CE339" w:rsidR="00876EC0" w:rsidRPr="00712553" w:rsidRDefault="00876EC0" w:rsidP="0015693E">
      <w:pPr>
        <w:pStyle w:val="ListParagraph"/>
        <w:numPr>
          <w:ilvl w:val="0"/>
          <w:numId w:val="9"/>
        </w:numPr>
        <w:ind w:left="360"/>
        <w:rPr>
          <w:sz w:val="24"/>
          <w:szCs w:val="24"/>
        </w:rPr>
      </w:pPr>
      <w:r w:rsidRPr="00712553">
        <w:rPr>
          <w:sz w:val="24"/>
          <w:szCs w:val="24"/>
        </w:rPr>
        <w:t>New Business</w:t>
      </w:r>
      <w:r w:rsidR="006E6721" w:rsidRPr="00712553">
        <w:rPr>
          <w:sz w:val="24"/>
          <w:szCs w:val="24"/>
        </w:rPr>
        <w:t>:</w:t>
      </w:r>
    </w:p>
    <w:p w14:paraId="36266805" w14:textId="1ABD0EDA" w:rsidR="00A30AB6" w:rsidRDefault="007E0D5B" w:rsidP="00506EE3">
      <w:pPr>
        <w:pStyle w:val="ListParagraph"/>
        <w:numPr>
          <w:ilvl w:val="0"/>
          <w:numId w:val="37"/>
        </w:numPr>
        <w:rPr>
          <w:sz w:val="24"/>
          <w:szCs w:val="24"/>
          <w:u w:val="single"/>
        </w:rPr>
      </w:pPr>
      <w:r>
        <w:rPr>
          <w:b/>
          <w:bCs/>
          <w:sz w:val="24"/>
          <w:szCs w:val="24"/>
        </w:rPr>
        <w:t>Allow Animal Control to write summons</w:t>
      </w:r>
      <w:r w:rsidR="004A58D4">
        <w:rPr>
          <w:b/>
          <w:bCs/>
          <w:sz w:val="24"/>
          <w:szCs w:val="24"/>
        </w:rPr>
        <w:t xml:space="preserve">.  </w:t>
      </w:r>
    </w:p>
    <w:p w14:paraId="780584F2" w14:textId="61EF8694" w:rsidR="005F72DC" w:rsidRDefault="005634BD" w:rsidP="00506EE3">
      <w:pPr>
        <w:pStyle w:val="ListParagraph"/>
        <w:numPr>
          <w:ilvl w:val="0"/>
          <w:numId w:val="37"/>
        </w:numPr>
        <w:rPr>
          <w:sz w:val="24"/>
          <w:szCs w:val="24"/>
          <w:u w:val="single"/>
        </w:rPr>
      </w:pPr>
      <w:r>
        <w:rPr>
          <w:b/>
          <w:bCs/>
          <w:sz w:val="24"/>
          <w:szCs w:val="24"/>
        </w:rPr>
        <w:t>Adoption of the monthly Workshop meetings held on the 3</w:t>
      </w:r>
      <w:r w:rsidRPr="005634BD">
        <w:rPr>
          <w:b/>
          <w:bCs/>
          <w:sz w:val="24"/>
          <w:szCs w:val="24"/>
          <w:vertAlign w:val="superscript"/>
        </w:rPr>
        <w:t>rd</w:t>
      </w:r>
      <w:r>
        <w:rPr>
          <w:b/>
          <w:bCs/>
          <w:sz w:val="24"/>
          <w:szCs w:val="24"/>
        </w:rPr>
        <w:t xml:space="preserve"> Thursday of every month.</w:t>
      </w:r>
      <w:r w:rsidR="004A58D4">
        <w:rPr>
          <w:b/>
          <w:bCs/>
          <w:sz w:val="24"/>
          <w:szCs w:val="24"/>
        </w:rPr>
        <w:t xml:space="preserve"> </w:t>
      </w:r>
    </w:p>
    <w:p w14:paraId="214068DE" w14:textId="086C0A03" w:rsidR="006907E4" w:rsidRPr="008C3BE6" w:rsidRDefault="006714C2" w:rsidP="00A30AB6">
      <w:pPr>
        <w:pStyle w:val="ListParagraph"/>
        <w:numPr>
          <w:ilvl w:val="0"/>
          <w:numId w:val="37"/>
        </w:numPr>
        <w:rPr>
          <w:b/>
          <w:bCs/>
          <w:sz w:val="24"/>
          <w:szCs w:val="24"/>
        </w:rPr>
      </w:pPr>
      <w:r>
        <w:rPr>
          <w:b/>
          <w:bCs/>
          <w:sz w:val="24"/>
          <w:szCs w:val="24"/>
        </w:rPr>
        <w:t>Addition of streetlights on 94 and 129 E. The Sheriff requested the County look into adding lights on 94, starting at the school, and rounding the intersection onto 129E.  GE Power conducted a lighting survey and proposed the addition of 7 lights along the route.  County exposure is $196/month.</w:t>
      </w:r>
    </w:p>
    <w:p w14:paraId="4A672B6C" w14:textId="637263A3" w:rsidR="00C26D87" w:rsidRDefault="00506EE3" w:rsidP="00506EE3">
      <w:pPr>
        <w:pStyle w:val="ListParagraph"/>
        <w:numPr>
          <w:ilvl w:val="0"/>
          <w:numId w:val="37"/>
        </w:numPr>
        <w:rPr>
          <w:sz w:val="24"/>
          <w:szCs w:val="24"/>
          <w:u w:val="single"/>
        </w:rPr>
      </w:pPr>
      <w:r>
        <w:rPr>
          <w:b/>
          <w:bCs/>
          <w:sz w:val="24"/>
          <w:szCs w:val="24"/>
        </w:rPr>
        <w:t xml:space="preserve">Change order for </w:t>
      </w:r>
      <w:r w:rsidR="00C26D87">
        <w:rPr>
          <w:b/>
          <w:bCs/>
          <w:sz w:val="24"/>
          <w:szCs w:val="24"/>
        </w:rPr>
        <w:t xml:space="preserve">Construction of Awning </w:t>
      </w:r>
      <w:r>
        <w:rPr>
          <w:b/>
          <w:bCs/>
          <w:sz w:val="24"/>
          <w:szCs w:val="24"/>
        </w:rPr>
        <w:t>at</w:t>
      </w:r>
      <w:r w:rsidR="00C26D87">
        <w:rPr>
          <w:b/>
          <w:bCs/>
          <w:sz w:val="24"/>
          <w:szCs w:val="24"/>
        </w:rPr>
        <w:t xml:space="preserve"> Court House.</w:t>
      </w:r>
      <w:r w:rsidR="00C26D87">
        <w:rPr>
          <w:b/>
          <w:bCs/>
          <w:sz w:val="24"/>
          <w:szCs w:val="24"/>
        </w:rPr>
        <w:t xml:space="preserve"> </w:t>
      </w:r>
    </w:p>
    <w:p w14:paraId="6EC5D1AB" w14:textId="720828BB" w:rsidR="00C26D87" w:rsidRDefault="00506EE3" w:rsidP="00506EE3">
      <w:pPr>
        <w:pStyle w:val="ListParagraph"/>
        <w:numPr>
          <w:ilvl w:val="0"/>
          <w:numId w:val="37"/>
        </w:numPr>
        <w:rPr>
          <w:sz w:val="24"/>
          <w:szCs w:val="24"/>
          <w:u w:val="single"/>
        </w:rPr>
      </w:pPr>
      <w:r>
        <w:rPr>
          <w:b/>
          <w:bCs/>
          <w:sz w:val="24"/>
          <w:szCs w:val="24"/>
        </w:rPr>
        <w:t xml:space="preserve">Change order for </w:t>
      </w:r>
      <w:r w:rsidR="00C26D87">
        <w:rPr>
          <w:b/>
          <w:bCs/>
          <w:sz w:val="24"/>
          <w:szCs w:val="24"/>
        </w:rPr>
        <w:t xml:space="preserve">Repairs of six brick locations on Court house buildings.  </w:t>
      </w:r>
    </w:p>
    <w:p w14:paraId="7B712751" w14:textId="198C71A8" w:rsidR="004A58D4" w:rsidRDefault="00506EE3" w:rsidP="00506EE3">
      <w:pPr>
        <w:pStyle w:val="ListParagraph"/>
        <w:numPr>
          <w:ilvl w:val="0"/>
          <w:numId w:val="37"/>
        </w:numPr>
        <w:rPr>
          <w:sz w:val="24"/>
          <w:szCs w:val="24"/>
          <w:u w:val="single"/>
        </w:rPr>
      </w:pPr>
      <w:r>
        <w:rPr>
          <w:b/>
          <w:bCs/>
          <w:sz w:val="24"/>
          <w:szCs w:val="24"/>
        </w:rPr>
        <w:t>Approval of payroll bridge week.</w:t>
      </w:r>
    </w:p>
    <w:p w14:paraId="6A93698D" w14:textId="3A7B9403" w:rsidR="00CC15FB" w:rsidRPr="00037A84" w:rsidRDefault="009E0ACD" w:rsidP="00037A84">
      <w:pPr>
        <w:pStyle w:val="ListParagraph"/>
        <w:numPr>
          <w:ilvl w:val="0"/>
          <w:numId w:val="9"/>
        </w:numPr>
        <w:ind w:left="360"/>
        <w:rPr>
          <w:sz w:val="24"/>
          <w:szCs w:val="24"/>
        </w:rPr>
      </w:pPr>
      <w:r w:rsidRPr="00037A84">
        <w:rPr>
          <w:sz w:val="24"/>
          <w:szCs w:val="24"/>
        </w:rPr>
        <w:t>Announcements</w:t>
      </w:r>
      <w:r w:rsidR="006E6721" w:rsidRPr="00037A84">
        <w:rPr>
          <w:sz w:val="24"/>
          <w:szCs w:val="24"/>
        </w:rPr>
        <w:t>:</w:t>
      </w:r>
      <w:r w:rsidRPr="00037A84">
        <w:rPr>
          <w:sz w:val="24"/>
          <w:szCs w:val="24"/>
        </w:rPr>
        <w:t xml:space="preserve"> (</w:t>
      </w:r>
      <w:r w:rsidR="00B020A0" w:rsidRPr="00037A84">
        <w:rPr>
          <w:sz w:val="24"/>
          <w:szCs w:val="24"/>
        </w:rPr>
        <w:t>The Chair has the following announcement</w:t>
      </w:r>
      <w:r w:rsidR="006E6721" w:rsidRPr="00037A84">
        <w:rPr>
          <w:sz w:val="24"/>
          <w:szCs w:val="24"/>
        </w:rPr>
        <w:t>s)</w:t>
      </w:r>
    </w:p>
    <w:p w14:paraId="2AEDCE05" w14:textId="780213CC" w:rsidR="001D1268" w:rsidRDefault="00876EC0" w:rsidP="00037A84">
      <w:pPr>
        <w:pStyle w:val="ListParagraph"/>
        <w:numPr>
          <w:ilvl w:val="0"/>
          <w:numId w:val="9"/>
        </w:numPr>
        <w:ind w:left="360"/>
        <w:rPr>
          <w:sz w:val="24"/>
          <w:szCs w:val="24"/>
        </w:rPr>
      </w:pPr>
      <w:r w:rsidRPr="00037A84">
        <w:rPr>
          <w:sz w:val="24"/>
          <w:szCs w:val="24"/>
        </w:rPr>
        <w:t>Executive Session</w:t>
      </w:r>
    </w:p>
    <w:p w14:paraId="68B64A5F" w14:textId="7AA74773" w:rsidR="00876EC0" w:rsidRDefault="00876EC0" w:rsidP="00037A84">
      <w:pPr>
        <w:pStyle w:val="ListParagraph"/>
        <w:numPr>
          <w:ilvl w:val="0"/>
          <w:numId w:val="9"/>
        </w:numPr>
        <w:ind w:left="360"/>
        <w:rPr>
          <w:sz w:val="24"/>
          <w:szCs w:val="24"/>
        </w:rPr>
      </w:pPr>
      <w:r w:rsidRPr="00037A84">
        <w:rPr>
          <w:sz w:val="24"/>
          <w:szCs w:val="24"/>
        </w:rPr>
        <w:t xml:space="preserve">Adjourn </w:t>
      </w:r>
    </w:p>
    <w:p w14:paraId="4B193EBA" w14:textId="77777777" w:rsidR="004A58D4" w:rsidRPr="00037A84" w:rsidRDefault="004A58D4" w:rsidP="004A58D4">
      <w:pPr>
        <w:pStyle w:val="ListParagraph"/>
        <w:ind w:left="360"/>
        <w:rPr>
          <w:sz w:val="24"/>
          <w:szCs w:val="24"/>
        </w:rPr>
      </w:pPr>
    </w:p>
    <w:sectPr w:rsidR="004A58D4" w:rsidRPr="00037A84" w:rsidSect="00DC197E">
      <w:headerReference w:type="default" r:id="rId8"/>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E7BE" w14:textId="77777777" w:rsidR="008557EE" w:rsidRDefault="008557EE" w:rsidP="00D458B5">
      <w:pPr>
        <w:spacing w:after="0" w:line="240" w:lineRule="auto"/>
      </w:pPr>
      <w:r>
        <w:separator/>
      </w:r>
    </w:p>
  </w:endnote>
  <w:endnote w:type="continuationSeparator" w:id="0">
    <w:p w14:paraId="07EC6BF5" w14:textId="77777777" w:rsidR="008557EE" w:rsidRDefault="008557EE" w:rsidP="00D4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3BA21" w14:textId="77777777" w:rsidR="008557EE" w:rsidRDefault="008557EE" w:rsidP="00D458B5">
      <w:pPr>
        <w:spacing w:after="0" w:line="240" w:lineRule="auto"/>
      </w:pPr>
      <w:r>
        <w:separator/>
      </w:r>
    </w:p>
  </w:footnote>
  <w:footnote w:type="continuationSeparator" w:id="0">
    <w:p w14:paraId="59998E3E" w14:textId="77777777" w:rsidR="008557EE" w:rsidRDefault="008557EE" w:rsidP="00D45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DF34" w14:textId="77777777" w:rsidR="00D458B5" w:rsidRDefault="00D45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60D"/>
    <w:multiLevelType w:val="hybridMultilevel"/>
    <w:tmpl w:val="221C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4A7A"/>
    <w:multiLevelType w:val="multilevel"/>
    <w:tmpl w:val="6A62BCC2"/>
    <w:lvl w:ilvl="0">
      <w:start w:val="1"/>
      <w:numFmt w:val="upp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12E35471"/>
    <w:multiLevelType w:val="hybridMultilevel"/>
    <w:tmpl w:val="697056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C087F"/>
    <w:multiLevelType w:val="hybridMultilevel"/>
    <w:tmpl w:val="6444E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051D8B"/>
    <w:multiLevelType w:val="multilevel"/>
    <w:tmpl w:val="F7B2F5FC"/>
    <w:lvl w:ilvl="0">
      <w:start w:val="1"/>
      <w:numFmt w:val="lowerLetter"/>
      <w:lvlText w:val="%1)"/>
      <w:lvlJc w:val="left"/>
      <w:pPr>
        <w:ind w:left="108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15F17BC8"/>
    <w:multiLevelType w:val="multilevel"/>
    <w:tmpl w:val="43185A0A"/>
    <w:lvl w:ilvl="0">
      <w:start w:val="1"/>
      <w:numFmt w:val="lowerLetter"/>
      <w:lvlText w:val="%1)"/>
      <w:lvlJc w:val="left"/>
      <w:pPr>
        <w:ind w:left="1080" w:hanging="360"/>
      </w:pPr>
      <w:rPr>
        <w:b/>
        <w:bCs/>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16002B05"/>
    <w:multiLevelType w:val="hybridMultilevel"/>
    <w:tmpl w:val="24B6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867F3"/>
    <w:multiLevelType w:val="multilevel"/>
    <w:tmpl w:val="5DCCF256"/>
    <w:lvl w:ilvl="0">
      <w:start w:val="1"/>
      <w:numFmt w:val="decimal"/>
      <w:lvlText w:val="%1."/>
      <w:lvlJc w:val="left"/>
      <w:pPr>
        <w:ind w:left="1080" w:hanging="360"/>
      </w:pPr>
      <w:rPr>
        <w:rFonts w:hint="default"/>
        <w:b w:val="0"/>
        <w:bCs w:val="0"/>
      </w:rPr>
    </w:lvl>
    <w:lvl w:ilvl="1">
      <w:start w:val="1"/>
      <w:numFmt w:val="decimal"/>
      <w:lvlText w:val="%2."/>
      <w:lvlJc w:val="left"/>
      <w:pPr>
        <w:ind w:left="72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2335582F"/>
    <w:multiLevelType w:val="hybridMultilevel"/>
    <w:tmpl w:val="BBEC0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A7AA8"/>
    <w:multiLevelType w:val="multilevel"/>
    <w:tmpl w:val="43185A0A"/>
    <w:lvl w:ilvl="0">
      <w:start w:val="1"/>
      <w:numFmt w:val="lowerLetter"/>
      <w:lvlText w:val="%1)"/>
      <w:lvlJc w:val="left"/>
      <w:pPr>
        <w:ind w:left="1080" w:hanging="360"/>
      </w:pPr>
      <w:rPr>
        <w:b/>
        <w:bCs/>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2E301BEF"/>
    <w:multiLevelType w:val="hybridMultilevel"/>
    <w:tmpl w:val="C3DEB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41D94"/>
    <w:multiLevelType w:val="multilevel"/>
    <w:tmpl w:val="97AE6C2C"/>
    <w:lvl w:ilvl="0">
      <w:start w:val="1"/>
      <w:numFmt w:val="lowerLetter"/>
      <w:lvlText w:val="%1)"/>
      <w:lvlJc w:val="left"/>
      <w:pPr>
        <w:ind w:left="1080" w:hanging="360"/>
      </w:pPr>
      <w:rPr>
        <w:rFonts w:hint="default"/>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381949EF"/>
    <w:multiLevelType w:val="multilevel"/>
    <w:tmpl w:val="43185A0A"/>
    <w:lvl w:ilvl="0">
      <w:start w:val="1"/>
      <w:numFmt w:val="lowerLetter"/>
      <w:lvlText w:val="%1)"/>
      <w:lvlJc w:val="left"/>
      <w:pPr>
        <w:ind w:left="1440" w:hanging="360"/>
      </w:pPr>
      <w:rPr>
        <w:b/>
        <w:bCs/>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3" w15:restartNumberingAfterBreak="0">
    <w:nsid w:val="396E7770"/>
    <w:multiLevelType w:val="multilevel"/>
    <w:tmpl w:val="CB3A1DAE"/>
    <w:lvl w:ilvl="0">
      <w:start w:val="4"/>
      <w:numFmt w:val="lowerLetter"/>
      <w:lvlText w:val="%1)"/>
      <w:lvlJc w:val="left"/>
      <w:pPr>
        <w:ind w:left="144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3B487253"/>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5" w15:restartNumberingAfterBreak="0">
    <w:nsid w:val="3FF01B74"/>
    <w:multiLevelType w:val="hybridMultilevel"/>
    <w:tmpl w:val="C3C276C4"/>
    <w:lvl w:ilvl="0" w:tplc="BD32A37E">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41C2765C"/>
    <w:multiLevelType w:val="hybridMultilevel"/>
    <w:tmpl w:val="4726F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B41906"/>
    <w:multiLevelType w:val="hybridMultilevel"/>
    <w:tmpl w:val="9222B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C876E1"/>
    <w:multiLevelType w:val="multilevel"/>
    <w:tmpl w:val="0409001D"/>
    <w:lvl w:ilvl="0">
      <w:start w:val="1"/>
      <w:numFmt w:val="decimal"/>
      <w:lvlText w:val="%1)"/>
      <w:lvlJc w:val="left"/>
      <w:pPr>
        <w:ind w:left="540" w:hanging="360"/>
      </w:pPr>
    </w:lvl>
    <w:lvl w:ilvl="1">
      <w:start w:val="1"/>
      <w:numFmt w:val="lowerLetter"/>
      <w:lvlText w:val="%2)"/>
      <w:lvlJc w:val="left"/>
      <w:pPr>
        <w:ind w:left="900" w:hanging="360"/>
      </w:pPr>
    </w:lvl>
    <w:lvl w:ilvl="2">
      <w:start w:val="1"/>
      <w:numFmt w:val="lowerRoman"/>
      <w:lvlText w:val="%3)"/>
      <w:lvlJc w:val="left"/>
      <w:pPr>
        <w:ind w:left="1260" w:hanging="360"/>
      </w:pPr>
    </w:lvl>
    <w:lvl w:ilvl="3">
      <w:start w:val="1"/>
      <w:numFmt w:val="decimal"/>
      <w:lvlText w:val="(%4)"/>
      <w:lvlJc w:val="left"/>
      <w:pPr>
        <w:ind w:left="1620" w:hanging="360"/>
      </w:pPr>
    </w:lvl>
    <w:lvl w:ilvl="4">
      <w:start w:val="1"/>
      <w:numFmt w:val="lowerLetter"/>
      <w:lvlText w:val="(%5)"/>
      <w:lvlJc w:val="left"/>
      <w:pPr>
        <w:ind w:left="1980" w:hanging="360"/>
      </w:pPr>
    </w:lvl>
    <w:lvl w:ilvl="5">
      <w:start w:val="1"/>
      <w:numFmt w:val="lowerRoman"/>
      <w:lvlText w:val="(%6)"/>
      <w:lvlJc w:val="left"/>
      <w:pPr>
        <w:ind w:left="2340" w:hanging="360"/>
      </w:pPr>
    </w:lvl>
    <w:lvl w:ilvl="6">
      <w:start w:val="1"/>
      <w:numFmt w:val="decimal"/>
      <w:lvlText w:val="%7."/>
      <w:lvlJc w:val="left"/>
      <w:pPr>
        <w:ind w:left="2700" w:hanging="360"/>
      </w:pPr>
    </w:lvl>
    <w:lvl w:ilvl="7">
      <w:start w:val="1"/>
      <w:numFmt w:val="lowerLetter"/>
      <w:lvlText w:val="%8."/>
      <w:lvlJc w:val="left"/>
      <w:pPr>
        <w:ind w:left="3060" w:hanging="360"/>
      </w:pPr>
    </w:lvl>
    <w:lvl w:ilvl="8">
      <w:start w:val="1"/>
      <w:numFmt w:val="lowerRoman"/>
      <w:lvlText w:val="%9."/>
      <w:lvlJc w:val="left"/>
      <w:pPr>
        <w:ind w:left="3420" w:hanging="360"/>
      </w:pPr>
    </w:lvl>
  </w:abstractNum>
  <w:abstractNum w:abstractNumId="19" w15:restartNumberingAfterBreak="0">
    <w:nsid w:val="46EB66A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780446"/>
    <w:multiLevelType w:val="hybridMultilevel"/>
    <w:tmpl w:val="24C8748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142D4F"/>
    <w:multiLevelType w:val="hybridMultilevel"/>
    <w:tmpl w:val="D1B6DA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33DCE"/>
    <w:multiLevelType w:val="multilevel"/>
    <w:tmpl w:val="A95CBAC8"/>
    <w:lvl w:ilvl="0">
      <w:start w:val="1"/>
      <w:numFmt w:val="lowerLetter"/>
      <w:lvlText w:val="%1)"/>
      <w:lvlJc w:val="left"/>
      <w:pPr>
        <w:ind w:left="1080" w:hanging="360"/>
      </w:pPr>
      <w:rPr>
        <w:rFonts w:hint="default"/>
        <w:b w:val="0"/>
        <w:bCs w:val="0"/>
      </w:r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573C726E"/>
    <w:multiLevelType w:val="hybridMultilevel"/>
    <w:tmpl w:val="5E4E496C"/>
    <w:lvl w:ilvl="0" w:tplc="0409000F">
      <w:start w:val="1"/>
      <w:numFmt w:val="decimal"/>
      <w:lvlText w:val="%1."/>
      <w:lvlJc w:val="left"/>
      <w:pPr>
        <w:ind w:left="720" w:hanging="360"/>
      </w:pPr>
      <w:rPr>
        <w:rFonts w:hint="default"/>
      </w:rPr>
    </w:lvl>
    <w:lvl w:ilvl="1" w:tplc="5406CEC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75153A"/>
    <w:multiLevelType w:val="hybridMultilevel"/>
    <w:tmpl w:val="3442197C"/>
    <w:lvl w:ilvl="0" w:tplc="38E27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AA5E06"/>
    <w:multiLevelType w:val="hybridMultilevel"/>
    <w:tmpl w:val="D73A4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265413"/>
    <w:multiLevelType w:val="multilevel"/>
    <w:tmpl w:val="F74498A8"/>
    <w:lvl w:ilvl="0">
      <w:start w:val="3"/>
      <w:numFmt w:val="lowerLetter"/>
      <w:lvlText w:val="%1)"/>
      <w:lvlJc w:val="left"/>
      <w:pPr>
        <w:ind w:left="1440" w:hanging="360"/>
      </w:pPr>
      <w:rPr>
        <w:rFonts w:hint="default"/>
        <w:b/>
        <w:bCs/>
      </w:rPr>
    </w:lvl>
    <w:lvl w:ilvl="1">
      <w:start w:val="1"/>
      <w:numFmt w:val="lowerRoman"/>
      <w:lvlText w:val="%2."/>
      <w:lvlJc w:val="righ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7" w15:restartNumberingAfterBreak="0">
    <w:nsid w:val="63335DC3"/>
    <w:multiLevelType w:val="hybridMultilevel"/>
    <w:tmpl w:val="5BB8176A"/>
    <w:lvl w:ilvl="0" w:tplc="38C6866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8" w15:restartNumberingAfterBreak="0">
    <w:nsid w:val="669C289F"/>
    <w:multiLevelType w:val="hybridMultilevel"/>
    <w:tmpl w:val="46801E9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98A1CC3"/>
    <w:multiLevelType w:val="multilevel"/>
    <w:tmpl w:val="FFA628C0"/>
    <w:lvl w:ilvl="0">
      <w:start w:val="1"/>
      <w:numFmt w:val="lowerLetter"/>
      <w:lvlText w:val="%1)"/>
      <w:lvlJc w:val="left"/>
      <w:pPr>
        <w:ind w:left="360" w:hanging="360"/>
      </w:pPr>
      <w:rPr>
        <w:rFonts w:hint="default"/>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AE4720"/>
    <w:multiLevelType w:val="multilevel"/>
    <w:tmpl w:val="5C1AEBB0"/>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1" w15:restartNumberingAfterBreak="0">
    <w:nsid w:val="6FB84253"/>
    <w:multiLevelType w:val="hybridMultilevel"/>
    <w:tmpl w:val="53CACED6"/>
    <w:lvl w:ilvl="0" w:tplc="264E0A16">
      <w:start w:val="2"/>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2" w15:restartNumberingAfterBreak="0">
    <w:nsid w:val="748910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80073F1"/>
    <w:multiLevelType w:val="hybridMultilevel"/>
    <w:tmpl w:val="CDA02CE6"/>
    <w:lvl w:ilvl="0" w:tplc="C96E2B20">
      <w:start w:val="2"/>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4" w15:restartNumberingAfterBreak="0">
    <w:nsid w:val="7A101556"/>
    <w:multiLevelType w:val="hybridMultilevel"/>
    <w:tmpl w:val="D436A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D0C150B"/>
    <w:multiLevelType w:val="hybridMultilevel"/>
    <w:tmpl w:val="7ABE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9549F4"/>
    <w:multiLevelType w:val="multilevel"/>
    <w:tmpl w:val="5C1AEBB0"/>
    <w:styleLink w:val="CurrentList1"/>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16cid:durableId="462425049">
    <w:abstractNumId w:val="10"/>
  </w:num>
  <w:num w:numId="2" w16cid:durableId="93285726">
    <w:abstractNumId w:val="25"/>
  </w:num>
  <w:num w:numId="3" w16cid:durableId="2014992550">
    <w:abstractNumId w:val="24"/>
  </w:num>
  <w:num w:numId="4" w16cid:durableId="899557765">
    <w:abstractNumId w:val="27"/>
  </w:num>
  <w:num w:numId="5" w16cid:durableId="1482504029">
    <w:abstractNumId w:val="16"/>
  </w:num>
  <w:num w:numId="6" w16cid:durableId="400298925">
    <w:abstractNumId w:val="0"/>
  </w:num>
  <w:num w:numId="7" w16cid:durableId="1520926117">
    <w:abstractNumId w:val="33"/>
  </w:num>
  <w:num w:numId="8" w16cid:durableId="1628657499">
    <w:abstractNumId w:val="31"/>
  </w:num>
  <w:num w:numId="9" w16cid:durableId="2061441134">
    <w:abstractNumId w:val="23"/>
  </w:num>
  <w:num w:numId="10" w16cid:durableId="1402755880">
    <w:abstractNumId w:val="8"/>
  </w:num>
  <w:num w:numId="11" w16cid:durableId="1430740228">
    <w:abstractNumId w:val="35"/>
  </w:num>
  <w:num w:numId="12" w16cid:durableId="1380322749">
    <w:abstractNumId w:val="3"/>
  </w:num>
  <w:num w:numId="13" w16cid:durableId="70009522">
    <w:abstractNumId w:val="15"/>
  </w:num>
  <w:num w:numId="14" w16cid:durableId="495387842">
    <w:abstractNumId w:val="18"/>
  </w:num>
  <w:num w:numId="15" w16cid:durableId="743379435">
    <w:abstractNumId w:val="11"/>
  </w:num>
  <w:num w:numId="16" w16cid:durableId="1842161115">
    <w:abstractNumId w:val="19"/>
  </w:num>
  <w:num w:numId="17" w16cid:durableId="686828974">
    <w:abstractNumId w:val="17"/>
  </w:num>
  <w:num w:numId="18" w16cid:durableId="655305526">
    <w:abstractNumId w:val="32"/>
  </w:num>
  <w:num w:numId="19" w16cid:durableId="1225677900">
    <w:abstractNumId w:val="2"/>
  </w:num>
  <w:num w:numId="20" w16cid:durableId="1566990624">
    <w:abstractNumId w:val="21"/>
  </w:num>
  <w:num w:numId="21" w16cid:durableId="432013708">
    <w:abstractNumId w:val="29"/>
  </w:num>
  <w:num w:numId="22" w16cid:durableId="1138763880">
    <w:abstractNumId w:val="28"/>
  </w:num>
  <w:num w:numId="23" w16cid:durableId="923685874">
    <w:abstractNumId w:val="14"/>
  </w:num>
  <w:num w:numId="24" w16cid:durableId="1547715379">
    <w:abstractNumId w:val="1"/>
  </w:num>
  <w:num w:numId="25" w16cid:durableId="722947444">
    <w:abstractNumId w:val="7"/>
  </w:num>
  <w:num w:numId="26" w16cid:durableId="1334380965">
    <w:abstractNumId w:val="30"/>
  </w:num>
  <w:num w:numId="27" w16cid:durableId="1728794764">
    <w:abstractNumId w:val="20"/>
  </w:num>
  <w:num w:numId="28" w16cid:durableId="1546795702">
    <w:abstractNumId w:val="36"/>
  </w:num>
  <w:num w:numId="29" w16cid:durableId="1179389305">
    <w:abstractNumId w:val="9"/>
  </w:num>
  <w:num w:numId="30" w16cid:durableId="1328290532">
    <w:abstractNumId w:val="22"/>
  </w:num>
  <w:num w:numId="31" w16cid:durableId="655767294">
    <w:abstractNumId w:val="4"/>
  </w:num>
  <w:num w:numId="32" w16cid:durableId="738332324">
    <w:abstractNumId w:val="26"/>
  </w:num>
  <w:num w:numId="33" w16cid:durableId="627080638">
    <w:abstractNumId w:val="12"/>
  </w:num>
  <w:num w:numId="34" w16cid:durableId="1975141228">
    <w:abstractNumId w:val="13"/>
  </w:num>
  <w:num w:numId="35" w16cid:durableId="19791390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1020523">
    <w:abstractNumId w:val="6"/>
  </w:num>
  <w:num w:numId="37" w16cid:durableId="1926449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C0"/>
    <w:rsid w:val="00023E7E"/>
    <w:rsid w:val="000301B6"/>
    <w:rsid w:val="00037487"/>
    <w:rsid w:val="00037A84"/>
    <w:rsid w:val="00047054"/>
    <w:rsid w:val="000712D3"/>
    <w:rsid w:val="00091FB1"/>
    <w:rsid w:val="000A021C"/>
    <w:rsid w:val="000B3BC0"/>
    <w:rsid w:val="000D6251"/>
    <w:rsid w:val="000E0F5D"/>
    <w:rsid w:val="000F33A6"/>
    <w:rsid w:val="00107639"/>
    <w:rsid w:val="001412A3"/>
    <w:rsid w:val="00143968"/>
    <w:rsid w:val="00155224"/>
    <w:rsid w:val="0015693E"/>
    <w:rsid w:val="001616BE"/>
    <w:rsid w:val="001B657F"/>
    <w:rsid w:val="001B6E93"/>
    <w:rsid w:val="001D1268"/>
    <w:rsid w:val="001D4C98"/>
    <w:rsid w:val="001E0FC6"/>
    <w:rsid w:val="001E5F13"/>
    <w:rsid w:val="00213CEB"/>
    <w:rsid w:val="002468B0"/>
    <w:rsid w:val="00261341"/>
    <w:rsid w:val="0026710C"/>
    <w:rsid w:val="00275E1D"/>
    <w:rsid w:val="00286204"/>
    <w:rsid w:val="002B4C17"/>
    <w:rsid w:val="002C2D64"/>
    <w:rsid w:val="002D703D"/>
    <w:rsid w:val="002F2DAC"/>
    <w:rsid w:val="003049D5"/>
    <w:rsid w:val="003061B4"/>
    <w:rsid w:val="00321017"/>
    <w:rsid w:val="003234FB"/>
    <w:rsid w:val="00356562"/>
    <w:rsid w:val="0037637E"/>
    <w:rsid w:val="00385584"/>
    <w:rsid w:val="00385A5D"/>
    <w:rsid w:val="003907F9"/>
    <w:rsid w:val="003A2D7B"/>
    <w:rsid w:val="003A385C"/>
    <w:rsid w:val="003A4BBB"/>
    <w:rsid w:val="003C0B74"/>
    <w:rsid w:val="003C1642"/>
    <w:rsid w:val="0040727E"/>
    <w:rsid w:val="00407732"/>
    <w:rsid w:val="00433214"/>
    <w:rsid w:val="00434B17"/>
    <w:rsid w:val="004362F6"/>
    <w:rsid w:val="0049310F"/>
    <w:rsid w:val="004A58D4"/>
    <w:rsid w:val="004B44D5"/>
    <w:rsid w:val="004D6EF3"/>
    <w:rsid w:val="0050031A"/>
    <w:rsid w:val="00506EE3"/>
    <w:rsid w:val="00515F5A"/>
    <w:rsid w:val="005252B8"/>
    <w:rsid w:val="00541C92"/>
    <w:rsid w:val="005634BD"/>
    <w:rsid w:val="0057558E"/>
    <w:rsid w:val="005836AE"/>
    <w:rsid w:val="00583FE5"/>
    <w:rsid w:val="00597964"/>
    <w:rsid w:val="005C29D6"/>
    <w:rsid w:val="005C32E7"/>
    <w:rsid w:val="005E17CC"/>
    <w:rsid w:val="005E3A95"/>
    <w:rsid w:val="005F72DC"/>
    <w:rsid w:val="00602795"/>
    <w:rsid w:val="006220B6"/>
    <w:rsid w:val="00631667"/>
    <w:rsid w:val="006714C2"/>
    <w:rsid w:val="006907E4"/>
    <w:rsid w:val="006A5B6E"/>
    <w:rsid w:val="006B4F40"/>
    <w:rsid w:val="006C3BCB"/>
    <w:rsid w:val="006E6721"/>
    <w:rsid w:val="006F2301"/>
    <w:rsid w:val="006F2C44"/>
    <w:rsid w:val="006F4EEE"/>
    <w:rsid w:val="006F66A2"/>
    <w:rsid w:val="007051A5"/>
    <w:rsid w:val="00707ADA"/>
    <w:rsid w:val="00712553"/>
    <w:rsid w:val="00724FAA"/>
    <w:rsid w:val="00746C0E"/>
    <w:rsid w:val="007667FB"/>
    <w:rsid w:val="0079249E"/>
    <w:rsid w:val="007B61F0"/>
    <w:rsid w:val="007D348B"/>
    <w:rsid w:val="007E0135"/>
    <w:rsid w:val="007E0D5B"/>
    <w:rsid w:val="007E3FE2"/>
    <w:rsid w:val="007E6E59"/>
    <w:rsid w:val="00814F69"/>
    <w:rsid w:val="00835B7B"/>
    <w:rsid w:val="008557EE"/>
    <w:rsid w:val="008627A9"/>
    <w:rsid w:val="00875DA7"/>
    <w:rsid w:val="0087679A"/>
    <w:rsid w:val="00876EC0"/>
    <w:rsid w:val="008A48A3"/>
    <w:rsid w:val="008C3BE6"/>
    <w:rsid w:val="009012A1"/>
    <w:rsid w:val="0090667C"/>
    <w:rsid w:val="00907DC2"/>
    <w:rsid w:val="00912177"/>
    <w:rsid w:val="0091392F"/>
    <w:rsid w:val="00914247"/>
    <w:rsid w:val="00963F50"/>
    <w:rsid w:val="00975D6E"/>
    <w:rsid w:val="00986180"/>
    <w:rsid w:val="009A0395"/>
    <w:rsid w:val="009A1BBA"/>
    <w:rsid w:val="009D24C7"/>
    <w:rsid w:val="009D6B83"/>
    <w:rsid w:val="009E0ACD"/>
    <w:rsid w:val="00A16117"/>
    <w:rsid w:val="00A24E1E"/>
    <w:rsid w:val="00A25D01"/>
    <w:rsid w:val="00A30AB6"/>
    <w:rsid w:val="00A36254"/>
    <w:rsid w:val="00A44B28"/>
    <w:rsid w:val="00A52B59"/>
    <w:rsid w:val="00A53D6C"/>
    <w:rsid w:val="00A579EB"/>
    <w:rsid w:val="00AB3EDD"/>
    <w:rsid w:val="00AB5ABE"/>
    <w:rsid w:val="00AE231F"/>
    <w:rsid w:val="00AF164E"/>
    <w:rsid w:val="00B00053"/>
    <w:rsid w:val="00B020A0"/>
    <w:rsid w:val="00B21B49"/>
    <w:rsid w:val="00B37DAE"/>
    <w:rsid w:val="00B44418"/>
    <w:rsid w:val="00B8377F"/>
    <w:rsid w:val="00B9737C"/>
    <w:rsid w:val="00BC582D"/>
    <w:rsid w:val="00BE1514"/>
    <w:rsid w:val="00BF2C78"/>
    <w:rsid w:val="00BF5485"/>
    <w:rsid w:val="00C05925"/>
    <w:rsid w:val="00C123B9"/>
    <w:rsid w:val="00C15F84"/>
    <w:rsid w:val="00C26D87"/>
    <w:rsid w:val="00C35C03"/>
    <w:rsid w:val="00C6632E"/>
    <w:rsid w:val="00CA6D55"/>
    <w:rsid w:val="00CB674E"/>
    <w:rsid w:val="00CC15FB"/>
    <w:rsid w:val="00CD2781"/>
    <w:rsid w:val="00CD4DF4"/>
    <w:rsid w:val="00CF0809"/>
    <w:rsid w:val="00D0099F"/>
    <w:rsid w:val="00D2122B"/>
    <w:rsid w:val="00D21849"/>
    <w:rsid w:val="00D458B5"/>
    <w:rsid w:val="00D60A3D"/>
    <w:rsid w:val="00D67E2D"/>
    <w:rsid w:val="00D73961"/>
    <w:rsid w:val="00D74325"/>
    <w:rsid w:val="00D82113"/>
    <w:rsid w:val="00D833F6"/>
    <w:rsid w:val="00D96CF4"/>
    <w:rsid w:val="00DA386D"/>
    <w:rsid w:val="00DC197E"/>
    <w:rsid w:val="00DE15A6"/>
    <w:rsid w:val="00E039EB"/>
    <w:rsid w:val="00E41880"/>
    <w:rsid w:val="00E4257A"/>
    <w:rsid w:val="00E436FC"/>
    <w:rsid w:val="00E4515B"/>
    <w:rsid w:val="00EE7955"/>
    <w:rsid w:val="00EF39D8"/>
    <w:rsid w:val="00EF54E9"/>
    <w:rsid w:val="00EF7A51"/>
    <w:rsid w:val="00F10C5D"/>
    <w:rsid w:val="00F5651E"/>
    <w:rsid w:val="00F56630"/>
    <w:rsid w:val="00F620C9"/>
    <w:rsid w:val="00F67909"/>
    <w:rsid w:val="00F77096"/>
    <w:rsid w:val="00F77482"/>
    <w:rsid w:val="00F923CF"/>
    <w:rsid w:val="00FA0653"/>
    <w:rsid w:val="00FA7ED7"/>
    <w:rsid w:val="00FF1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A667"/>
  <w15:chartTrackingRefBased/>
  <w15:docId w15:val="{E4BF85DA-29C0-441D-AF41-44C3EFE0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8B5"/>
  </w:style>
  <w:style w:type="paragraph" w:styleId="Heading1">
    <w:name w:val="heading 1"/>
    <w:basedOn w:val="Normal"/>
    <w:next w:val="Normal"/>
    <w:link w:val="Heading1Char"/>
    <w:uiPriority w:val="9"/>
    <w:qFormat/>
    <w:rsid w:val="00D458B5"/>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8B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D458B5"/>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D458B5"/>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D458B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D458B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D458B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D458B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D458B5"/>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8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8B5"/>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D458B5"/>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D458B5"/>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D458B5"/>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D458B5"/>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D458B5"/>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D458B5"/>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D458B5"/>
    <w:rPr>
      <w:b/>
      <w:bCs/>
      <w:i/>
      <w:iCs/>
    </w:rPr>
  </w:style>
  <w:style w:type="paragraph" w:styleId="Title">
    <w:name w:val="Title"/>
    <w:basedOn w:val="Normal"/>
    <w:next w:val="Normal"/>
    <w:link w:val="TitleChar"/>
    <w:uiPriority w:val="10"/>
    <w:qFormat/>
    <w:rsid w:val="00D458B5"/>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D458B5"/>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D458B5"/>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D458B5"/>
    <w:rPr>
      <w:color w:val="0E2841" w:themeColor="text2"/>
      <w:sz w:val="28"/>
      <w:szCs w:val="28"/>
    </w:rPr>
  </w:style>
  <w:style w:type="paragraph" w:styleId="Quote">
    <w:name w:val="Quote"/>
    <w:basedOn w:val="Normal"/>
    <w:next w:val="Normal"/>
    <w:link w:val="QuoteChar"/>
    <w:uiPriority w:val="29"/>
    <w:qFormat/>
    <w:rsid w:val="00D458B5"/>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D458B5"/>
    <w:rPr>
      <w:i/>
      <w:iCs/>
      <w:color w:val="124F1A" w:themeColor="accent3" w:themeShade="BF"/>
      <w:sz w:val="24"/>
      <w:szCs w:val="24"/>
    </w:rPr>
  </w:style>
  <w:style w:type="paragraph" w:styleId="ListParagraph">
    <w:name w:val="List Paragraph"/>
    <w:basedOn w:val="Normal"/>
    <w:uiPriority w:val="34"/>
    <w:qFormat/>
    <w:rsid w:val="00876EC0"/>
    <w:pPr>
      <w:ind w:left="720"/>
      <w:contextualSpacing/>
    </w:pPr>
  </w:style>
  <w:style w:type="character" w:styleId="IntenseEmphasis">
    <w:name w:val="Intense Emphasis"/>
    <w:basedOn w:val="DefaultParagraphFont"/>
    <w:uiPriority w:val="21"/>
    <w:qFormat/>
    <w:rsid w:val="00D458B5"/>
    <w:rPr>
      <w:b/>
      <w:bCs/>
      <w:i/>
      <w:iCs/>
      <w:color w:val="auto"/>
    </w:rPr>
  </w:style>
  <w:style w:type="paragraph" w:styleId="IntenseQuote">
    <w:name w:val="Intense Quote"/>
    <w:basedOn w:val="Normal"/>
    <w:next w:val="Normal"/>
    <w:link w:val="IntenseQuoteChar"/>
    <w:uiPriority w:val="30"/>
    <w:qFormat/>
    <w:rsid w:val="00D458B5"/>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D458B5"/>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D458B5"/>
    <w:rPr>
      <w:b/>
      <w:bCs/>
      <w:caps w:val="0"/>
      <w:smallCaps/>
      <w:color w:val="auto"/>
      <w:spacing w:val="0"/>
      <w:u w:val="single"/>
    </w:rPr>
  </w:style>
  <w:style w:type="paragraph" w:styleId="Header">
    <w:name w:val="header"/>
    <w:basedOn w:val="Normal"/>
    <w:link w:val="HeaderChar"/>
    <w:uiPriority w:val="99"/>
    <w:unhideWhenUsed/>
    <w:rsid w:val="00D45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8B5"/>
  </w:style>
  <w:style w:type="paragraph" w:styleId="Footer">
    <w:name w:val="footer"/>
    <w:basedOn w:val="Normal"/>
    <w:link w:val="FooterChar"/>
    <w:uiPriority w:val="99"/>
    <w:unhideWhenUsed/>
    <w:rsid w:val="00D45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8B5"/>
  </w:style>
  <w:style w:type="paragraph" w:styleId="Caption">
    <w:name w:val="caption"/>
    <w:basedOn w:val="Normal"/>
    <w:next w:val="Normal"/>
    <w:uiPriority w:val="35"/>
    <w:semiHidden/>
    <w:unhideWhenUsed/>
    <w:qFormat/>
    <w:rsid w:val="00D458B5"/>
    <w:pPr>
      <w:spacing w:line="240" w:lineRule="auto"/>
    </w:pPr>
    <w:rPr>
      <w:b/>
      <w:bCs/>
      <w:color w:val="404040" w:themeColor="text1" w:themeTint="BF"/>
      <w:sz w:val="16"/>
      <w:szCs w:val="16"/>
    </w:rPr>
  </w:style>
  <w:style w:type="character" w:styleId="Strong">
    <w:name w:val="Strong"/>
    <w:basedOn w:val="DefaultParagraphFont"/>
    <w:uiPriority w:val="22"/>
    <w:qFormat/>
    <w:rsid w:val="00D458B5"/>
    <w:rPr>
      <w:b/>
      <w:bCs/>
    </w:rPr>
  </w:style>
  <w:style w:type="character" w:styleId="Emphasis">
    <w:name w:val="Emphasis"/>
    <w:basedOn w:val="DefaultParagraphFont"/>
    <w:uiPriority w:val="20"/>
    <w:qFormat/>
    <w:rsid w:val="00D458B5"/>
    <w:rPr>
      <w:i/>
      <w:iCs/>
      <w:color w:val="000000" w:themeColor="text1"/>
    </w:rPr>
  </w:style>
  <w:style w:type="paragraph" w:styleId="NoSpacing">
    <w:name w:val="No Spacing"/>
    <w:uiPriority w:val="1"/>
    <w:qFormat/>
    <w:rsid w:val="00D458B5"/>
    <w:pPr>
      <w:spacing w:after="0" w:line="240" w:lineRule="auto"/>
    </w:pPr>
  </w:style>
  <w:style w:type="character" w:styleId="SubtleEmphasis">
    <w:name w:val="Subtle Emphasis"/>
    <w:basedOn w:val="DefaultParagraphFont"/>
    <w:uiPriority w:val="19"/>
    <w:qFormat/>
    <w:rsid w:val="00D458B5"/>
    <w:rPr>
      <w:i/>
      <w:iCs/>
      <w:color w:val="595959" w:themeColor="text1" w:themeTint="A6"/>
    </w:rPr>
  </w:style>
  <w:style w:type="character" w:styleId="SubtleReference">
    <w:name w:val="Subtle Reference"/>
    <w:basedOn w:val="DefaultParagraphFont"/>
    <w:uiPriority w:val="31"/>
    <w:qFormat/>
    <w:rsid w:val="00D458B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D458B5"/>
    <w:rPr>
      <w:b/>
      <w:bCs/>
      <w:caps w:val="0"/>
      <w:smallCaps/>
      <w:spacing w:val="0"/>
    </w:rPr>
  </w:style>
  <w:style w:type="paragraph" w:styleId="TOCHeading">
    <w:name w:val="TOC Heading"/>
    <w:basedOn w:val="Heading1"/>
    <w:next w:val="Normal"/>
    <w:uiPriority w:val="39"/>
    <w:semiHidden/>
    <w:unhideWhenUsed/>
    <w:qFormat/>
    <w:rsid w:val="00D458B5"/>
    <w:pPr>
      <w:outlineLvl w:val="9"/>
    </w:pPr>
  </w:style>
  <w:style w:type="paragraph" w:styleId="Revision">
    <w:name w:val="Revision"/>
    <w:hidden/>
    <w:uiPriority w:val="99"/>
    <w:semiHidden/>
    <w:rsid w:val="00D458B5"/>
    <w:pPr>
      <w:spacing w:after="0" w:line="240" w:lineRule="auto"/>
    </w:pPr>
  </w:style>
  <w:style w:type="numbering" w:customStyle="1" w:styleId="CurrentList1">
    <w:name w:val="Current List1"/>
    <w:uiPriority w:val="99"/>
    <w:rsid w:val="00963F50"/>
    <w:pPr>
      <w:numPr>
        <w:numId w:val="28"/>
      </w:numPr>
    </w:pPr>
  </w:style>
  <w:style w:type="paragraph" w:styleId="NormalWeb">
    <w:name w:val="Normal (Web)"/>
    <w:basedOn w:val="Normal"/>
    <w:uiPriority w:val="99"/>
    <w:semiHidden/>
    <w:unhideWhenUsed/>
    <w:rsid w:val="00A30A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B3054-48C4-4422-9F76-181F1FA6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1045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Shonna Carter</dc:creator>
  <cp:keywords/>
  <dc:description/>
  <cp:lastModifiedBy>Alan Levesque</cp:lastModifiedBy>
  <cp:revision>2</cp:revision>
  <cp:lastPrinted>2025-03-06T13:26:00Z</cp:lastPrinted>
  <dcterms:created xsi:type="dcterms:W3CDTF">2026-02-05T17:28:00Z</dcterms:created>
  <dcterms:modified xsi:type="dcterms:W3CDTF">2026-02-05T17:28:00Z</dcterms:modified>
</cp:coreProperties>
</file>