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9E33" w14:textId="346E68AA" w:rsidR="00A27A92" w:rsidRDefault="00A27A92" w:rsidP="00A27A92">
      <w:pPr>
        <w:pStyle w:val="NormalWeb"/>
        <w:jc w:val="center"/>
        <w:rPr>
          <w:rStyle w:val="Strong"/>
          <w:rFonts w:eastAsiaTheme="majorEastAsia"/>
        </w:rPr>
      </w:pPr>
      <w:r>
        <w:rPr>
          <w:rFonts w:eastAsiaTheme="majorEastAsia"/>
          <w:b/>
          <w:bCs/>
          <w:noProof/>
          <w14:ligatures w14:val="standardContextual"/>
        </w:rPr>
        <w:drawing>
          <wp:inline distT="0" distB="0" distL="0" distR="0" wp14:anchorId="0AB20220" wp14:editId="3460E691">
            <wp:extent cx="1729105" cy="1171575"/>
            <wp:effectExtent l="0" t="0" r="4445" b="9525"/>
            <wp:docPr id="258016554" name="Picture 1" descr="A logo of a coun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16554" name="Picture 1" descr="A logo of a count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9351" cy="1171742"/>
                    </a:xfrm>
                    <a:prstGeom prst="rect">
                      <a:avLst/>
                    </a:prstGeom>
                  </pic:spPr>
                </pic:pic>
              </a:graphicData>
            </a:graphic>
          </wp:inline>
        </w:drawing>
      </w:r>
    </w:p>
    <w:p w14:paraId="71FB00B8" w14:textId="31CAE369" w:rsidR="00457ACF" w:rsidRDefault="00457ACF" w:rsidP="00457ACF">
      <w:pPr>
        <w:pStyle w:val="NormalWeb"/>
        <w:jc w:val="center"/>
        <w:rPr>
          <w:rStyle w:val="Strong"/>
          <w:rFonts w:eastAsiaTheme="majorEastAsia"/>
        </w:rPr>
      </w:pPr>
      <w:r>
        <w:rPr>
          <w:rStyle w:val="Strong"/>
          <w:rFonts w:eastAsiaTheme="majorEastAsia"/>
        </w:rPr>
        <w:t xml:space="preserve">October  2, 2025  Regular Monthly Meeting of the Echols County Board of Commissioners </w:t>
      </w:r>
    </w:p>
    <w:p w14:paraId="44C5DE65" w14:textId="07EF9B10" w:rsidR="00A27A92" w:rsidRDefault="00A27A92" w:rsidP="00282E73">
      <w:pPr>
        <w:pStyle w:val="NormalWeb"/>
        <w:rPr>
          <w:rStyle w:val="Strong"/>
          <w:rFonts w:eastAsiaTheme="majorEastAsia"/>
        </w:rPr>
      </w:pPr>
    </w:p>
    <w:p w14:paraId="45E9E008" w14:textId="7D8DD233" w:rsidR="00A27A92" w:rsidRDefault="00282E73" w:rsidP="00282E73">
      <w:pPr>
        <w:pStyle w:val="NormalWeb"/>
        <w:rPr>
          <w:rStyle w:val="Strong"/>
          <w:rFonts w:eastAsiaTheme="majorEastAsia"/>
        </w:rPr>
      </w:pPr>
      <w:r w:rsidRPr="00A27A92">
        <w:rPr>
          <w:rStyle w:val="Strong"/>
          <w:rFonts w:eastAsiaTheme="majorEastAsia"/>
        </w:rPr>
        <w:t>Commissioners’ Workshop (6:45 PM):</w:t>
      </w:r>
    </w:p>
    <w:p w14:paraId="026DD13B" w14:textId="7678E648" w:rsidR="00282E73" w:rsidRPr="00A27A92" w:rsidRDefault="00282E73" w:rsidP="00282E73">
      <w:pPr>
        <w:pStyle w:val="NormalWeb"/>
      </w:pPr>
      <w:r w:rsidRPr="00A27A92">
        <w:br/>
        <w:t xml:space="preserve">Chairman Kenneth Petty officially opened the Board of Commissioners </w:t>
      </w:r>
      <w:r w:rsidR="00FB6DD6">
        <w:t>w</w:t>
      </w:r>
      <w:r w:rsidR="00891C93">
        <w:t>orkshop</w:t>
      </w:r>
      <w:r w:rsidRPr="00A27A92">
        <w:t xml:space="preserve"> on October 2,2025</w:t>
      </w:r>
      <w:r w:rsidR="00891C93">
        <w:t xml:space="preserve">, </w:t>
      </w:r>
      <w:r w:rsidRPr="00A27A92">
        <w:t xml:space="preserve"> </w:t>
      </w:r>
      <w:r w:rsidR="00891C93">
        <w:t>F</w:t>
      </w:r>
      <w:r w:rsidRPr="00A27A92">
        <w:t>ollowed by the invocation and pledge of allegiance.</w:t>
      </w:r>
    </w:p>
    <w:p w14:paraId="79DE947F" w14:textId="3394FE18" w:rsidR="00282E73" w:rsidRPr="00A27A92" w:rsidRDefault="00282E73" w:rsidP="00282E73">
      <w:pPr>
        <w:pStyle w:val="NormalWeb"/>
      </w:pPr>
      <w:r w:rsidRPr="00A27A92">
        <w:t xml:space="preserve">Mrs. Sandra Giddens addressed the commission and the constitutes on the procedures of the food drive that takes place on the third Thursday of the month. Mrs. Giddens expressed </w:t>
      </w:r>
      <w:r w:rsidR="00DC6B42" w:rsidRPr="00A27A92">
        <w:t>thanks</w:t>
      </w:r>
      <w:r w:rsidRPr="00A27A92">
        <w:t xml:space="preserve"> to all the volunteers that have come down to help make this  </w:t>
      </w:r>
      <w:r w:rsidR="00DC6B42" w:rsidRPr="00A27A92">
        <w:t>monthly</w:t>
      </w:r>
      <w:r w:rsidR="00891C93">
        <w:t xml:space="preserve"> </w:t>
      </w:r>
      <w:r w:rsidR="00891C93" w:rsidRPr="00A27A92">
        <w:t>event</w:t>
      </w:r>
      <w:r w:rsidRPr="00A27A92">
        <w:t xml:space="preserve"> </w:t>
      </w:r>
      <w:r w:rsidR="00DC6B42" w:rsidRPr="00A27A92">
        <w:t xml:space="preserve">a success. </w:t>
      </w:r>
    </w:p>
    <w:p w14:paraId="46082626" w14:textId="1B6EF129" w:rsidR="00D57F1B" w:rsidRPr="00A27A92" w:rsidRDefault="00DC6B42" w:rsidP="00282E73">
      <w:pPr>
        <w:pStyle w:val="NormalWeb"/>
      </w:pPr>
      <w:r w:rsidRPr="00A27A92">
        <w:t xml:space="preserve">Sheriff Randy Courson </w:t>
      </w:r>
      <w:r w:rsidR="00891C93">
        <w:t>a</w:t>
      </w:r>
      <w:r w:rsidRPr="00A27A92">
        <w:t xml:space="preserve">ddressed the commission about the courthouse repairs that are in process and asked if we could please try to have </w:t>
      </w:r>
      <w:r w:rsidR="00457ACF" w:rsidRPr="00A27A92">
        <w:t>com</w:t>
      </w:r>
      <w:r w:rsidR="00457ACF">
        <w:t>p</w:t>
      </w:r>
      <w:r w:rsidR="00457ACF" w:rsidRPr="00A27A92">
        <w:t>leted</w:t>
      </w:r>
      <w:r w:rsidRPr="00A27A92">
        <w:t xml:space="preserve"> by Monday as they will hold court. Sheriff Courson</w:t>
      </w:r>
      <w:r w:rsidR="00891C93">
        <w:t xml:space="preserve"> advised he was in receipt of a </w:t>
      </w:r>
      <w:r w:rsidRPr="00A27A92">
        <w:t xml:space="preserve">destruction order </w:t>
      </w:r>
      <w:r w:rsidR="00891C93">
        <w:t>for the numerous firearms collected over the past few years</w:t>
      </w:r>
      <w:r w:rsidRPr="00A27A92">
        <w:t xml:space="preserve">. Sheriff Courson </w:t>
      </w:r>
      <w:r w:rsidR="00D57F1B" w:rsidRPr="00A27A92">
        <w:t xml:space="preserve">is requesting that </w:t>
      </w:r>
      <w:r w:rsidR="00891C93">
        <w:t>proceeds of the sale of firearms go into their department’s funds</w:t>
      </w:r>
      <w:r w:rsidR="00D57F1B" w:rsidRPr="00A27A92">
        <w:t xml:space="preserve">. Sheriff Courson also addressed the generator down at the community center not being strong enough to run the air and was just asking if maybe we can relocate the generator that is there </w:t>
      </w:r>
      <w:r w:rsidR="00CD0A8C" w:rsidRPr="00A27A92">
        <w:t>and replace it with a generator that would run the whole center in case of emergency.</w:t>
      </w:r>
    </w:p>
    <w:p w14:paraId="60A4F1DA" w14:textId="0B5AC26E" w:rsidR="00D57F1B" w:rsidRPr="00A27A92" w:rsidRDefault="00D57F1B" w:rsidP="00282E73">
      <w:pPr>
        <w:pStyle w:val="NormalWeb"/>
      </w:pPr>
      <w:r w:rsidRPr="00A27A92">
        <w:t>Mr. Jimmy Tucker addressed the commission about</w:t>
      </w:r>
      <w:r w:rsidR="00891C93">
        <w:t xml:space="preserve"> voting </w:t>
      </w:r>
      <w:r w:rsidRPr="00A27A92">
        <w:t>district</w:t>
      </w:r>
      <w:r w:rsidR="00891C93">
        <w:t>s.</w:t>
      </w:r>
      <w:r w:rsidRPr="00A27A92">
        <w:t xml:space="preserve"> </w:t>
      </w:r>
      <w:r w:rsidR="00FB6DD6">
        <w:t xml:space="preserve">Mr. Tucker also requested consideration of a new </w:t>
      </w:r>
      <w:r w:rsidRPr="00A27A92">
        <w:t xml:space="preserve">office building for the Elections office. This would help from having to move the machines as well as security during the elections for the county. </w:t>
      </w:r>
    </w:p>
    <w:p w14:paraId="186BEF74" w14:textId="72ECE851" w:rsidR="00D57F1B" w:rsidRPr="00A27A92" w:rsidRDefault="00D57F1B" w:rsidP="00282E73">
      <w:pPr>
        <w:pStyle w:val="NormalWeb"/>
      </w:pPr>
      <w:r w:rsidRPr="00A27A92">
        <w:t xml:space="preserve">(6:55 PM)  Chairman Kenneth Petty requested a motion to close the workshop portion of the October 2, </w:t>
      </w:r>
      <w:r w:rsidR="00FB6DD6" w:rsidRPr="00A27A92">
        <w:t>2025,</w:t>
      </w:r>
      <w:r w:rsidRPr="00A27A92">
        <w:t xml:space="preserve"> board meeting.</w:t>
      </w:r>
      <w:r w:rsidR="00CD0A8C" w:rsidRPr="00A27A92">
        <w:t xml:space="preserve"> Vice-Chairman Bobbi Pohlman Rodgers made motion. Commissioner Stanley Corbett seconded. Motion carried 5/0.</w:t>
      </w:r>
      <w:r w:rsidRPr="00A27A92">
        <w:t xml:space="preserve">  </w:t>
      </w:r>
    </w:p>
    <w:p w14:paraId="1F1AEB19" w14:textId="59A6C810" w:rsidR="00D57F1B" w:rsidRPr="00A27A92" w:rsidRDefault="00282E73" w:rsidP="00D57F1B">
      <w:pPr>
        <w:pStyle w:val="NormalWeb"/>
        <w:rPr>
          <w:rStyle w:val="Strong"/>
          <w:rFonts w:eastAsiaTheme="majorEastAsia"/>
          <w:b w:val="0"/>
          <w:bCs w:val="0"/>
        </w:rPr>
      </w:pPr>
      <w:r w:rsidRPr="00A27A92">
        <w:rPr>
          <w:rStyle w:val="Strong"/>
          <w:rFonts w:eastAsiaTheme="majorEastAsia"/>
          <w:b w:val="0"/>
          <w:bCs w:val="0"/>
        </w:rPr>
        <w:t>Commissioners</w:t>
      </w:r>
      <w:r w:rsidR="00FB6DD6">
        <w:rPr>
          <w:rStyle w:val="Strong"/>
          <w:rFonts w:eastAsiaTheme="majorEastAsia"/>
          <w:b w:val="0"/>
          <w:bCs w:val="0"/>
        </w:rPr>
        <w:t xml:space="preserve"> </w:t>
      </w:r>
      <w:r w:rsidRPr="00A27A92">
        <w:rPr>
          <w:rStyle w:val="Strong"/>
          <w:rFonts w:eastAsiaTheme="majorEastAsia"/>
          <w:b w:val="0"/>
          <w:bCs w:val="0"/>
        </w:rPr>
        <w:t xml:space="preserve"> Meeting (7:</w:t>
      </w:r>
      <w:r w:rsidR="00D57F1B" w:rsidRPr="00A27A92">
        <w:rPr>
          <w:rStyle w:val="Strong"/>
          <w:rFonts w:eastAsiaTheme="majorEastAsia"/>
          <w:b w:val="0"/>
          <w:bCs w:val="0"/>
        </w:rPr>
        <w:t>45 PM)</w:t>
      </w:r>
    </w:p>
    <w:p w14:paraId="4B939A0A" w14:textId="2B1D6FB2" w:rsidR="00CD0A8C" w:rsidRPr="00A27A92" w:rsidRDefault="00CD0A8C" w:rsidP="00D57F1B">
      <w:pPr>
        <w:pStyle w:val="NormalWeb"/>
        <w:rPr>
          <w:rStyle w:val="Strong"/>
          <w:rFonts w:eastAsiaTheme="majorEastAsia"/>
          <w:b w:val="0"/>
          <w:bCs w:val="0"/>
        </w:rPr>
      </w:pPr>
      <w:r w:rsidRPr="00A27A92">
        <w:rPr>
          <w:rStyle w:val="Strong"/>
          <w:rFonts w:eastAsiaTheme="majorEastAsia"/>
          <w:b w:val="0"/>
          <w:bCs w:val="0"/>
        </w:rPr>
        <w:t>Chairman Kenneth Petty called the business meeting portion of the October 2,</w:t>
      </w:r>
      <w:r w:rsidR="00FB6DD6">
        <w:rPr>
          <w:rStyle w:val="Strong"/>
          <w:rFonts w:eastAsiaTheme="majorEastAsia"/>
          <w:b w:val="0"/>
          <w:bCs w:val="0"/>
        </w:rPr>
        <w:t xml:space="preserve"> </w:t>
      </w:r>
      <w:r w:rsidR="00FB6DD6" w:rsidRPr="00A27A92">
        <w:rPr>
          <w:rStyle w:val="Strong"/>
          <w:rFonts w:eastAsiaTheme="majorEastAsia"/>
          <w:b w:val="0"/>
          <w:bCs w:val="0"/>
        </w:rPr>
        <w:t>2025,</w:t>
      </w:r>
      <w:r w:rsidRPr="00A27A92">
        <w:rPr>
          <w:rStyle w:val="Strong"/>
          <w:rFonts w:eastAsiaTheme="majorEastAsia"/>
          <w:b w:val="0"/>
          <w:bCs w:val="0"/>
        </w:rPr>
        <w:t xml:space="preserve"> board meeting to order.</w:t>
      </w:r>
    </w:p>
    <w:p w14:paraId="5FC7581E" w14:textId="77777777" w:rsidR="00CD0A8C" w:rsidRPr="00A27A92" w:rsidRDefault="00CD0A8C" w:rsidP="00D57F1B">
      <w:pPr>
        <w:pStyle w:val="NormalWeb"/>
        <w:rPr>
          <w:rStyle w:val="Strong"/>
          <w:rFonts w:eastAsiaTheme="majorEastAsia"/>
          <w:b w:val="0"/>
          <w:bCs w:val="0"/>
        </w:rPr>
      </w:pPr>
      <w:r w:rsidRPr="00A27A92">
        <w:rPr>
          <w:rStyle w:val="Strong"/>
          <w:rFonts w:eastAsiaTheme="majorEastAsia"/>
          <w:b w:val="0"/>
          <w:bCs w:val="0"/>
        </w:rPr>
        <w:t>Chairman Kenneth Petty requested a motion to approve the agenda of the October 2,2025 board meeting. Commissioner Bobby Walker made motion. Vice-Chairman Bobbi Pohlman Rodgers seconded. Motion carried 5/0.</w:t>
      </w:r>
    </w:p>
    <w:p w14:paraId="0D0A7CED" w14:textId="32907AD0" w:rsidR="00CD0A8C" w:rsidRPr="00A27A92" w:rsidRDefault="00CD0A8C" w:rsidP="00A27A92">
      <w:pPr>
        <w:pStyle w:val="NormalWeb"/>
        <w:rPr>
          <w:rStyle w:val="Strong"/>
          <w:rFonts w:eastAsiaTheme="majorEastAsia"/>
          <w:b w:val="0"/>
          <w:bCs w:val="0"/>
        </w:rPr>
      </w:pPr>
      <w:r w:rsidRPr="00A27A92">
        <w:rPr>
          <w:rStyle w:val="Strong"/>
          <w:rFonts w:eastAsiaTheme="majorEastAsia"/>
          <w:b w:val="0"/>
          <w:bCs w:val="0"/>
        </w:rPr>
        <w:lastRenderedPageBreak/>
        <w:t xml:space="preserve">Chairman </w:t>
      </w:r>
      <w:r w:rsidR="009B53B8" w:rsidRPr="00A27A92">
        <w:rPr>
          <w:rStyle w:val="Strong"/>
          <w:rFonts w:eastAsiaTheme="majorEastAsia"/>
          <w:b w:val="0"/>
          <w:bCs w:val="0"/>
        </w:rPr>
        <w:t>Kenneth</w:t>
      </w:r>
      <w:r w:rsidRPr="00A27A92">
        <w:rPr>
          <w:rStyle w:val="Strong"/>
          <w:rFonts w:eastAsiaTheme="majorEastAsia"/>
          <w:b w:val="0"/>
          <w:bCs w:val="0"/>
        </w:rPr>
        <w:t xml:space="preserve"> Petty Requested</w:t>
      </w:r>
      <w:r w:rsidR="009B53B8" w:rsidRPr="00A27A92">
        <w:rPr>
          <w:rStyle w:val="Strong"/>
          <w:rFonts w:eastAsiaTheme="majorEastAsia"/>
          <w:b w:val="0"/>
          <w:bCs w:val="0"/>
        </w:rPr>
        <w:t xml:space="preserve"> a</w:t>
      </w:r>
      <w:r w:rsidRPr="00A27A92">
        <w:rPr>
          <w:rStyle w:val="Strong"/>
          <w:rFonts w:eastAsiaTheme="majorEastAsia"/>
          <w:b w:val="0"/>
          <w:bCs w:val="0"/>
        </w:rPr>
        <w:t xml:space="preserve"> motion to approve the minutes of the </w:t>
      </w:r>
      <w:r w:rsidR="009B53B8" w:rsidRPr="00A27A92">
        <w:rPr>
          <w:rStyle w:val="Strong"/>
          <w:rFonts w:eastAsiaTheme="majorEastAsia"/>
          <w:b w:val="0"/>
          <w:bCs w:val="0"/>
        </w:rPr>
        <w:t xml:space="preserve">September 4, 2025, board meeting. Vice Chairman-Bobbi Pohlman Rodgers made motion. Commissioner Justin Staten seconded. Motion Carried 5/0. </w:t>
      </w:r>
      <w:r w:rsidRPr="00A27A92">
        <w:rPr>
          <w:rStyle w:val="Strong"/>
          <w:rFonts w:eastAsiaTheme="majorEastAsia"/>
          <w:b w:val="0"/>
          <w:bCs w:val="0"/>
        </w:rPr>
        <w:t xml:space="preserve"> </w:t>
      </w:r>
    </w:p>
    <w:p w14:paraId="6323C113" w14:textId="2B42B640" w:rsidR="009B53B8" w:rsidRPr="00A27A92" w:rsidRDefault="009B53B8" w:rsidP="00A27A92">
      <w:pPr>
        <w:pStyle w:val="NormalWeb"/>
        <w:rPr>
          <w:rStyle w:val="Strong"/>
          <w:rFonts w:eastAsiaTheme="majorEastAsia"/>
        </w:rPr>
      </w:pPr>
      <w:r w:rsidRPr="00A27A92">
        <w:rPr>
          <w:rStyle w:val="Strong"/>
          <w:rFonts w:eastAsiaTheme="majorEastAsia"/>
        </w:rPr>
        <w:t>Old Business</w:t>
      </w:r>
    </w:p>
    <w:p w14:paraId="74A35188" w14:textId="3BC84309" w:rsidR="00047AB4" w:rsidRPr="00A27A92" w:rsidRDefault="009B53B8" w:rsidP="00A27A92">
      <w:pPr>
        <w:spacing w:line="240" w:lineRule="auto"/>
        <w:rPr>
          <w:rFonts w:ascii="Times New Roman" w:hAnsi="Times New Roman" w:cs="Times New Roman"/>
        </w:rPr>
      </w:pPr>
      <w:r w:rsidRPr="00A27A92">
        <w:rPr>
          <w:rFonts w:ascii="Times New Roman" w:hAnsi="Times New Roman" w:cs="Times New Roman"/>
        </w:rPr>
        <w:t>Chairman Kenneth Petty requested a motion to approve the HB 223 Trees Act. This legislation allows local governments to forgive the timber tax collections for Q4 of 2024 and all of 2025 by passing a resolution. Commissioner Stanley Corbett made motion.</w:t>
      </w:r>
      <w:r w:rsidR="00047AB4" w:rsidRPr="00A27A92">
        <w:rPr>
          <w:rFonts w:ascii="Times New Roman" w:hAnsi="Times New Roman" w:cs="Times New Roman"/>
        </w:rPr>
        <w:t xml:space="preserve"> Commissioner Bobby Walker Seconded. Motion carried 4/1. Bobbi Pohlman Rodgers </w:t>
      </w:r>
      <w:proofErr w:type="gramStart"/>
      <w:r w:rsidR="00FB6DD6">
        <w:rPr>
          <w:rFonts w:ascii="Times New Roman" w:hAnsi="Times New Roman" w:cs="Times New Roman"/>
        </w:rPr>
        <w:t>a</w:t>
      </w:r>
      <w:r w:rsidR="00047AB4" w:rsidRPr="00A27A92">
        <w:rPr>
          <w:rFonts w:ascii="Times New Roman" w:hAnsi="Times New Roman" w:cs="Times New Roman"/>
        </w:rPr>
        <w:t xml:space="preserve">bstained </w:t>
      </w:r>
      <w:proofErr w:type="gramEnd"/>
      <w:r w:rsidR="00047AB4" w:rsidRPr="00A27A92">
        <w:rPr>
          <w:rFonts w:ascii="Times New Roman" w:hAnsi="Times New Roman" w:cs="Times New Roman"/>
        </w:rPr>
        <w:t>.</w:t>
      </w:r>
    </w:p>
    <w:p w14:paraId="548D54CB" w14:textId="4B608EB5" w:rsidR="009B53B8" w:rsidRPr="00A27A92" w:rsidRDefault="00047AB4" w:rsidP="00A27A92">
      <w:pPr>
        <w:spacing w:line="240" w:lineRule="auto"/>
        <w:rPr>
          <w:rFonts w:ascii="Times New Roman" w:hAnsi="Times New Roman" w:cs="Times New Roman"/>
          <w:b/>
          <w:bCs/>
        </w:rPr>
      </w:pPr>
      <w:r w:rsidRPr="00A27A92">
        <w:rPr>
          <w:rFonts w:ascii="Times New Roman" w:hAnsi="Times New Roman" w:cs="Times New Roman"/>
          <w:b/>
          <w:bCs/>
        </w:rPr>
        <w:t xml:space="preserve">New Business </w:t>
      </w:r>
    </w:p>
    <w:p w14:paraId="2941F6BD" w14:textId="242CB2A1" w:rsidR="00047AB4" w:rsidRPr="00A27A92" w:rsidRDefault="00047AB4" w:rsidP="00A27A92">
      <w:pPr>
        <w:spacing w:line="240" w:lineRule="auto"/>
        <w:rPr>
          <w:rFonts w:ascii="Times New Roman" w:hAnsi="Times New Roman" w:cs="Times New Roman"/>
        </w:rPr>
      </w:pPr>
      <w:r w:rsidRPr="00A27A92">
        <w:rPr>
          <w:rFonts w:ascii="Times New Roman" w:hAnsi="Times New Roman" w:cs="Times New Roman"/>
        </w:rPr>
        <w:t>Chairman Kenneth Petty requested a motion to approve the policy for  Volunteer Fire Department Stipend Policy.</w:t>
      </w:r>
      <w:r w:rsidRPr="00A27A92">
        <w:rPr>
          <w:rFonts w:ascii="Times New Roman" w:hAnsi="Times New Roman" w:cs="Times New Roman"/>
          <w:b/>
          <w:bCs/>
        </w:rPr>
        <w:t xml:space="preserve">  </w:t>
      </w:r>
      <w:r w:rsidRPr="00A27A92">
        <w:rPr>
          <w:rFonts w:ascii="Times New Roman" w:hAnsi="Times New Roman" w:cs="Times New Roman"/>
        </w:rPr>
        <w:t>This policy establishes the framework for providing limited stipends and nominal fees to members of the Echols County Volunteer Fire Department (VFD). Commissioner Stanley Corbett made motion. Commissioner Justin Staten seconded. Motion carried 5/0.</w:t>
      </w:r>
    </w:p>
    <w:p w14:paraId="19B75610" w14:textId="77777777" w:rsidR="00E551AE" w:rsidRPr="00A27A92" w:rsidRDefault="00047AB4" w:rsidP="00A27A92">
      <w:pPr>
        <w:spacing w:line="240" w:lineRule="auto"/>
        <w:rPr>
          <w:rFonts w:ascii="Times New Roman" w:hAnsi="Times New Roman" w:cs="Times New Roman"/>
        </w:rPr>
      </w:pPr>
      <w:r w:rsidRPr="00A27A92">
        <w:rPr>
          <w:rFonts w:ascii="Times New Roman" w:hAnsi="Times New Roman" w:cs="Times New Roman"/>
        </w:rPr>
        <w:t>Chairman Kenneth Petty requested a motion to approve the  Surplus County Vehicles as Trade-ins towards the purchase of a dump truck. Commissioner Justin Staten made motion. Vice-Chairman Bobbi Pohlman Rodgers</w:t>
      </w:r>
      <w:r w:rsidR="00E551AE" w:rsidRPr="00A27A92">
        <w:rPr>
          <w:rFonts w:ascii="Times New Roman" w:hAnsi="Times New Roman" w:cs="Times New Roman"/>
        </w:rPr>
        <w:t>. Motion carried 5/0.</w:t>
      </w:r>
    </w:p>
    <w:p w14:paraId="1BADCB20" w14:textId="77777777" w:rsidR="00E551AE" w:rsidRPr="00A27A92" w:rsidRDefault="00E551AE" w:rsidP="00A27A92">
      <w:pPr>
        <w:spacing w:line="240" w:lineRule="auto"/>
        <w:rPr>
          <w:rFonts w:ascii="Times New Roman" w:hAnsi="Times New Roman" w:cs="Times New Roman"/>
        </w:rPr>
      </w:pPr>
      <w:r w:rsidRPr="00A27A92">
        <w:rPr>
          <w:rFonts w:ascii="Times New Roman" w:hAnsi="Times New Roman" w:cs="Times New Roman"/>
        </w:rPr>
        <w:t>Chairman Kenneth Petty requested a motion to approve the General Services Agreement for engineering services by Watkins &amp; Associates (W&amp;A). Commissioner Bobby Walker made motion. Commissioner Jsutin Staten seconded. Motion carried 5/0.</w:t>
      </w:r>
    </w:p>
    <w:p w14:paraId="2E7ACF44" w14:textId="4FC6E71E" w:rsidR="00E551AE" w:rsidRPr="00A27A92" w:rsidRDefault="00E551AE" w:rsidP="00A27A92">
      <w:pPr>
        <w:spacing w:line="240" w:lineRule="auto"/>
        <w:rPr>
          <w:rFonts w:ascii="Times New Roman" w:hAnsi="Times New Roman" w:cs="Times New Roman"/>
        </w:rPr>
      </w:pPr>
      <w:r w:rsidRPr="00A27A92">
        <w:rPr>
          <w:rFonts w:ascii="Times New Roman" w:hAnsi="Times New Roman" w:cs="Times New Roman"/>
        </w:rPr>
        <w:t xml:space="preserve">Chairman Kenneth Petty requested a motion to adopt the FY 2026 Budget. Commissioner Bobby Walker made motion. Commissioner Justin Staten seconded. Motion carried </w:t>
      </w:r>
      <w:r w:rsidR="00667673" w:rsidRPr="00A27A92">
        <w:rPr>
          <w:rFonts w:ascii="Times New Roman" w:hAnsi="Times New Roman" w:cs="Times New Roman"/>
        </w:rPr>
        <w:t>5/0.</w:t>
      </w:r>
    </w:p>
    <w:p w14:paraId="5BDE5C90" w14:textId="52C1175C" w:rsidR="00667673" w:rsidRPr="00A27A92" w:rsidRDefault="00667673" w:rsidP="00A27A92">
      <w:pPr>
        <w:spacing w:line="240" w:lineRule="auto"/>
        <w:rPr>
          <w:rFonts w:ascii="Times New Roman" w:hAnsi="Times New Roman" w:cs="Times New Roman"/>
        </w:rPr>
      </w:pPr>
      <w:r w:rsidRPr="00A27A92">
        <w:rPr>
          <w:rFonts w:ascii="Times New Roman" w:hAnsi="Times New Roman" w:cs="Times New Roman"/>
        </w:rPr>
        <w:t xml:space="preserve">Chairman Kenneth Petty requested a motion to approve the resolution requesting the General Assembly to Amend HB 1601, removing commissioner districts. Commissioner Justin Staten made motion, Commissioner Bobby Walker seconded. Motion carried 4/1. Commissioner Stanley Corbett  </w:t>
      </w:r>
      <w:r w:rsidR="00FB6DD6">
        <w:rPr>
          <w:rFonts w:ascii="Times New Roman" w:hAnsi="Times New Roman" w:cs="Times New Roman"/>
        </w:rPr>
        <w:t>d</w:t>
      </w:r>
      <w:r w:rsidRPr="00A27A92">
        <w:rPr>
          <w:rFonts w:ascii="Times New Roman" w:hAnsi="Times New Roman" w:cs="Times New Roman"/>
        </w:rPr>
        <w:t>issenting.</w:t>
      </w:r>
    </w:p>
    <w:p w14:paraId="569A4B63" w14:textId="0DD43733" w:rsidR="00667673" w:rsidRPr="00A27A92" w:rsidRDefault="00667673" w:rsidP="00A27A92">
      <w:pPr>
        <w:spacing w:line="240" w:lineRule="auto"/>
        <w:rPr>
          <w:rFonts w:ascii="Times New Roman" w:hAnsi="Times New Roman" w:cs="Times New Roman"/>
          <w:b/>
          <w:bCs/>
        </w:rPr>
      </w:pPr>
      <w:r w:rsidRPr="00A27A92">
        <w:rPr>
          <w:rFonts w:ascii="Times New Roman" w:hAnsi="Times New Roman" w:cs="Times New Roman"/>
          <w:b/>
          <w:bCs/>
        </w:rPr>
        <w:t>Announcements:</w:t>
      </w:r>
    </w:p>
    <w:p w14:paraId="09B5FA75" w14:textId="77777777" w:rsidR="00667673" w:rsidRPr="00A27A92" w:rsidRDefault="00667673" w:rsidP="00A27A92">
      <w:pPr>
        <w:spacing w:line="240" w:lineRule="auto"/>
        <w:rPr>
          <w:rFonts w:ascii="Times New Roman" w:hAnsi="Times New Roman" w:cs="Times New Roman"/>
        </w:rPr>
      </w:pPr>
      <w:r w:rsidRPr="00A27A92">
        <w:rPr>
          <w:rFonts w:ascii="Times New Roman" w:hAnsi="Times New Roman" w:cs="Times New Roman"/>
        </w:rPr>
        <w:t>Echols County Truck or Treat will be held on Friday October 31</w:t>
      </w:r>
      <w:r w:rsidRPr="00A27A92">
        <w:rPr>
          <w:rFonts w:ascii="Times New Roman" w:hAnsi="Times New Roman" w:cs="Times New Roman"/>
          <w:vertAlign w:val="superscript"/>
        </w:rPr>
        <w:t>st</w:t>
      </w:r>
      <w:r w:rsidRPr="00A27A92">
        <w:rPr>
          <w:rFonts w:ascii="Times New Roman" w:hAnsi="Times New Roman" w:cs="Times New Roman"/>
        </w:rPr>
        <w:t xml:space="preserve"> at 6pm at the Pavillion.</w:t>
      </w:r>
    </w:p>
    <w:p w14:paraId="09AF4889" w14:textId="3CD53BF6" w:rsidR="00667673" w:rsidRPr="00A27A92" w:rsidRDefault="00667673" w:rsidP="00A27A92">
      <w:pPr>
        <w:spacing w:line="240" w:lineRule="auto"/>
        <w:rPr>
          <w:rFonts w:ascii="Times New Roman" w:hAnsi="Times New Roman" w:cs="Times New Roman"/>
        </w:rPr>
      </w:pPr>
      <w:r w:rsidRPr="00A27A92">
        <w:rPr>
          <w:rFonts w:ascii="Times New Roman" w:hAnsi="Times New Roman" w:cs="Times New Roman"/>
        </w:rPr>
        <w:t>No executive session was needed at this time.</w:t>
      </w:r>
    </w:p>
    <w:p w14:paraId="0FD5ED1F" w14:textId="54A9FC9D" w:rsidR="00667673" w:rsidRPr="00A27A92" w:rsidRDefault="00667673" w:rsidP="00A27A92">
      <w:pPr>
        <w:spacing w:line="240" w:lineRule="auto"/>
        <w:rPr>
          <w:rFonts w:ascii="Times New Roman" w:hAnsi="Times New Roman" w:cs="Times New Roman"/>
        </w:rPr>
      </w:pPr>
      <w:r w:rsidRPr="00A27A92">
        <w:rPr>
          <w:rFonts w:ascii="Times New Roman" w:hAnsi="Times New Roman" w:cs="Times New Roman"/>
          <w:b/>
          <w:bCs/>
        </w:rPr>
        <w:t xml:space="preserve">(7:46 PM) </w:t>
      </w:r>
      <w:r w:rsidRPr="00A27A92">
        <w:rPr>
          <w:rFonts w:ascii="Times New Roman" w:hAnsi="Times New Roman" w:cs="Times New Roman"/>
        </w:rPr>
        <w:t>Chairman Kenneth Petty requested a motion to adjourn the October 2</w:t>
      </w:r>
      <w:r w:rsidR="00FB6DD6">
        <w:rPr>
          <w:rFonts w:ascii="Times New Roman" w:hAnsi="Times New Roman" w:cs="Times New Roman"/>
        </w:rPr>
        <w:t xml:space="preserve"> </w:t>
      </w:r>
      <w:r w:rsidRPr="00A27A92">
        <w:rPr>
          <w:rFonts w:ascii="Times New Roman" w:hAnsi="Times New Roman" w:cs="Times New Roman"/>
        </w:rPr>
        <w:t>,2025, Board Meeting. Commissioner Bobby Walker made motion</w:t>
      </w:r>
      <w:r w:rsidR="00A27A92" w:rsidRPr="00A27A92">
        <w:rPr>
          <w:rFonts w:ascii="Times New Roman" w:hAnsi="Times New Roman" w:cs="Times New Roman"/>
        </w:rPr>
        <w:t>. Commissioner Stanley Corbett seconded. Motion carried 5/0.</w:t>
      </w:r>
    </w:p>
    <w:p w14:paraId="7CF605D2" w14:textId="116FBDDC" w:rsidR="00941874" w:rsidRPr="00941874" w:rsidRDefault="00941874" w:rsidP="00941874">
      <w:pPr>
        <w:spacing w:line="240" w:lineRule="auto"/>
        <w:rPr>
          <w:rFonts w:ascii="Times New Roman" w:hAnsi="Times New Roman" w:cs="Times New Roman"/>
        </w:rPr>
      </w:pPr>
      <w:r w:rsidRPr="00941874">
        <w:rPr>
          <w:rFonts w:ascii="Times New Roman" w:hAnsi="Times New Roman" w:cs="Times New Roman"/>
        </w:rPr>
        <w:t>Attendees: Chairman Kenneth Petty, Vice-Chairman Bobbi Pohlman Rodgers, Commissioner Justin Staten, Commissioner Bobby Walker, Commissioner Stanley Corbett, County Manager Alan Levesque, County Clerk Shona Carter, Sheriff Randy Courson,</w:t>
      </w:r>
      <w:r w:rsidR="00FB6DD6">
        <w:rPr>
          <w:rFonts w:ascii="Times New Roman" w:hAnsi="Times New Roman" w:cs="Times New Roman"/>
        </w:rPr>
        <w:t xml:space="preserve"> Probate judge</w:t>
      </w:r>
      <w:r w:rsidRPr="00941874">
        <w:rPr>
          <w:rFonts w:ascii="Times New Roman" w:hAnsi="Times New Roman" w:cs="Times New Roman"/>
        </w:rPr>
        <w:t xml:space="preserve"> Carl Rodgers, Charlene Davis, Evelyn Howell, Tyler Carter, Larry Fender, Chris Vann, Katie Vann, Tracey Green, Sandra Gidddens Angie Corbett, Jimmy Tucker, Jackie Carter, Anthony Everette, and others whose names are illegible.</w:t>
      </w:r>
    </w:p>
    <w:p w14:paraId="59D1C919" w14:textId="6279FD44" w:rsidR="00667673" w:rsidRPr="00941874" w:rsidRDefault="00667673" w:rsidP="00E551AE">
      <w:pPr>
        <w:spacing w:line="300" w:lineRule="auto"/>
        <w:rPr>
          <w:rFonts w:ascii="Times New Roman" w:hAnsi="Times New Roman" w:cs="Times New Roman"/>
          <w:b/>
          <w:bCs/>
        </w:rPr>
      </w:pPr>
    </w:p>
    <w:p w14:paraId="7E653AB7" w14:textId="38908792" w:rsidR="00E551AE" w:rsidRPr="00E551AE" w:rsidRDefault="00E551AE" w:rsidP="00E551AE">
      <w:pPr>
        <w:spacing w:line="300" w:lineRule="auto"/>
        <w:rPr>
          <w:u w:val="single"/>
        </w:rPr>
      </w:pPr>
      <w:r w:rsidRPr="00E551AE">
        <w:rPr>
          <w:b/>
          <w:bCs/>
        </w:rPr>
        <w:t xml:space="preserve">  </w:t>
      </w:r>
    </w:p>
    <w:p w14:paraId="1A43C907" w14:textId="0C8A7791" w:rsidR="00E551AE" w:rsidRDefault="00E551AE" w:rsidP="00047AB4">
      <w:pPr>
        <w:spacing w:line="300" w:lineRule="auto"/>
        <w:rPr>
          <w:b/>
          <w:bCs/>
        </w:rPr>
      </w:pPr>
    </w:p>
    <w:p w14:paraId="64C87401" w14:textId="4D8245A9" w:rsidR="00047AB4" w:rsidRPr="00047AB4" w:rsidRDefault="00047AB4" w:rsidP="00047AB4">
      <w:pPr>
        <w:spacing w:line="300" w:lineRule="auto"/>
        <w:rPr>
          <w:b/>
          <w:bCs/>
        </w:rPr>
      </w:pPr>
      <w:r>
        <w:rPr>
          <w:b/>
          <w:bCs/>
        </w:rPr>
        <w:t xml:space="preserve"> </w:t>
      </w:r>
    </w:p>
    <w:p w14:paraId="25C1E33F" w14:textId="77777777" w:rsidR="00047AB4" w:rsidRDefault="00047AB4" w:rsidP="00047AB4">
      <w:pPr>
        <w:spacing w:line="300" w:lineRule="auto"/>
      </w:pPr>
    </w:p>
    <w:p w14:paraId="48493C33" w14:textId="4958C093" w:rsidR="009B53B8" w:rsidRDefault="009B53B8" w:rsidP="00D57F1B">
      <w:pPr>
        <w:pStyle w:val="NormalWeb"/>
        <w:rPr>
          <w:rStyle w:val="Strong"/>
          <w:rFonts w:eastAsiaTheme="majorEastAsia"/>
        </w:rPr>
      </w:pPr>
    </w:p>
    <w:p w14:paraId="5E830D4C" w14:textId="1C6813AB" w:rsidR="00CD0A8C" w:rsidRPr="00D57F1B" w:rsidRDefault="00CD0A8C" w:rsidP="00D57F1B">
      <w:pPr>
        <w:pStyle w:val="NormalWeb"/>
        <w:rPr>
          <w:rFonts w:eastAsiaTheme="majorEastAsia"/>
          <w:b/>
          <w:bCs/>
        </w:rPr>
      </w:pPr>
      <w:r>
        <w:rPr>
          <w:rStyle w:val="Strong"/>
          <w:rFonts w:eastAsiaTheme="majorEastAsia"/>
        </w:rPr>
        <w:t xml:space="preserve"> </w:t>
      </w:r>
    </w:p>
    <w:p w14:paraId="76DAE3A0" w14:textId="77777777" w:rsidR="00282E73" w:rsidRDefault="00282E73"/>
    <w:sectPr w:rsidR="00282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DCF"/>
    <w:multiLevelType w:val="hybridMultilevel"/>
    <w:tmpl w:val="E640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A7AA8"/>
    <w:multiLevelType w:val="multilevel"/>
    <w:tmpl w:val="43185A0A"/>
    <w:lvl w:ilvl="0">
      <w:start w:val="1"/>
      <w:numFmt w:val="lowerLetter"/>
      <w:lvlText w:val="%1)"/>
      <w:lvlJc w:val="left"/>
      <w:pPr>
        <w:ind w:left="1440" w:hanging="360"/>
      </w:pPr>
      <w:rPr>
        <w:b/>
        <w:bCs/>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 w15:restartNumberingAfterBreak="0">
    <w:nsid w:val="6264653F"/>
    <w:multiLevelType w:val="hybridMultilevel"/>
    <w:tmpl w:val="053C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F13630"/>
    <w:multiLevelType w:val="multilevel"/>
    <w:tmpl w:val="D5E06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AE4720"/>
    <w:multiLevelType w:val="multilevel"/>
    <w:tmpl w:val="5C1AEBB0"/>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1026179918">
    <w:abstractNumId w:val="3"/>
  </w:num>
  <w:num w:numId="2" w16cid:durableId="37823540">
    <w:abstractNumId w:val="0"/>
  </w:num>
  <w:num w:numId="3" w16cid:durableId="1056273748">
    <w:abstractNumId w:val="2"/>
  </w:num>
  <w:num w:numId="4" w16cid:durableId="1334380965">
    <w:abstractNumId w:val="4"/>
  </w:num>
  <w:num w:numId="5" w16cid:durableId="1179389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73"/>
    <w:rsid w:val="00047AB4"/>
    <w:rsid w:val="002338A6"/>
    <w:rsid w:val="00282E73"/>
    <w:rsid w:val="002D79A1"/>
    <w:rsid w:val="00457ACF"/>
    <w:rsid w:val="00667673"/>
    <w:rsid w:val="00891C93"/>
    <w:rsid w:val="00941874"/>
    <w:rsid w:val="009B53B8"/>
    <w:rsid w:val="00A27A92"/>
    <w:rsid w:val="00A930AD"/>
    <w:rsid w:val="00B076F4"/>
    <w:rsid w:val="00CD0A8C"/>
    <w:rsid w:val="00D57F1B"/>
    <w:rsid w:val="00DC6B42"/>
    <w:rsid w:val="00E271D7"/>
    <w:rsid w:val="00E551AE"/>
    <w:rsid w:val="00FB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5502"/>
  <w15:chartTrackingRefBased/>
  <w15:docId w15:val="{F4EB9A0E-1C90-488A-A23C-7C7B465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73"/>
    <w:rPr>
      <w:rFonts w:eastAsiaTheme="majorEastAsia" w:cstheme="majorBidi"/>
      <w:color w:val="272727" w:themeColor="text1" w:themeTint="D8"/>
    </w:rPr>
  </w:style>
  <w:style w:type="paragraph" w:styleId="Title">
    <w:name w:val="Title"/>
    <w:basedOn w:val="Normal"/>
    <w:next w:val="Normal"/>
    <w:link w:val="TitleChar"/>
    <w:uiPriority w:val="10"/>
    <w:qFormat/>
    <w:rsid w:val="0028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73"/>
    <w:pPr>
      <w:spacing w:before="160"/>
      <w:jc w:val="center"/>
    </w:pPr>
    <w:rPr>
      <w:i/>
      <w:iCs/>
      <w:color w:val="404040" w:themeColor="text1" w:themeTint="BF"/>
    </w:rPr>
  </w:style>
  <w:style w:type="character" w:customStyle="1" w:styleId="QuoteChar">
    <w:name w:val="Quote Char"/>
    <w:basedOn w:val="DefaultParagraphFont"/>
    <w:link w:val="Quote"/>
    <w:uiPriority w:val="29"/>
    <w:rsid w:val="00282E73"/>
    <w:rPr>
      <w:i/>
      <w:iCs/>
      <w:color w:val="404040" w:themeColor="text1" w:themeTint="BF"/>
    </w:rPr>
  </w:style>
  <w:style w:type="paragraph" w:styleId="ListParagraph">
    <w:name w:val="List Paragraph"/>
    <w:basedOn w:val="Normal"/>
    <w:uiPriority w:val="34"/>
    <w:qFormat/>
    <w:rsid w:val="00282E73"/>
    <w:pPr>
      <w:ind w:left="720"/>
      <w:contextualSpacing/>
    </w:pPr>
  </w:style>
  <w:style w:type="character" w:styleId="IntenseEmphasis">
    <w:name w:val="Intense Emphasis"/>
    <w:basedOn w:val="DefaultParagraphFont"/>
    <w:uiPriority w:val="21"/>
    <w:qFormat/>
    <w:rsid w:val="00282E73"/>
    <w:rPr>
      <w:i/>
      <w:iCs/>
      <w:color w:val="0F4761" w:themeColor="accent1" w:themeShade="BF"/>
    </w:rPr>
  </w:style>
  <w:style w:type="paragraph" w:styleId="IntenseQuote">
    <w:name w:val="Intense Quote"/>
    <w:basedOn w:val="Normal"/>
    <w:next w:val="Normal"/>
    <w:link w:val="IntenseQuoteChar"/>
    <w:uiPriority w:val="30"/>
    <w:qFormat/>
    <w:rsid w:val="00282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73"/>
    <w:rPr>
      <w:i/>
      <w:iCs/>
      <w:color w:val="0F4761" w:themeColor="accent1" w:themeShade="BF"/>
    </w:rPr>
  </w:style>
  <w:style w:type="character" w:styleId="IntenseReference">
    <w:name w:val="Intense Reference"/>
    <w:basedOn w:val="DefaultParagraphFont"/>
    <w:uiPriority w:val="32"/>
    <w:qFormat/>
    <w:rsid w:val="00282E73"/>
    <w:rPr>
      <w:b/>
      <w:bCs/>
      <w:smallCaps/>
      <w:color w:val="0F4761" w:themeColor="accent1" w:themeShade="BF"/>
      <w:spacing w:val="5"/>
    </w:rPr>
  </w:style>
  <w:style w:type="paragraph" w:styleId="NormalWeb">
    <w:name w:val="Normal (Web)"/>
    <w:basedOn w:val="Normal"/>
    <w:uiPriority w:val="99"/>
    <w:semiHidden/>
    <w:unhideWhenUsed/>
    <w:rsid w:val="00282E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82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712</Words>
  <Characters>4065</Characters>
  <Application>Microsoft Office Word</Application>
  <DocSecurity>0</DocSecurity>
  <Lines>76</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Shonna Carter</dc:creator>
  <cp:keywords/>
  <dc:description/>
  <cp:lastModifiedBy>Shonna Carter</cp:lastModifiedBy>
  <cp:revision>5</cp:revision>
  <cp:lastPrinted>2025-10-03T19:28:00Z</cp:lastPrinted>
  <dcterms:created xsi:type="dcterms:W3CDTF">2025-10-03T17:37:00Z</dcterms:created>
  <dcterms:modified xsi:type="dcterms:W3CDTF">2025-10-16T12:37:00Z</dcterms:modified>
</cp:coreProperties>
</file>