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7EBF" w14:textId="77777777" w:rsidR="002F1D06" w:rsidRDefault="002F1D06" w:rsidP="002F1D06">
      <w:pPr>
        <w:jc w:val="center"/>
      </w:pPr>
      <w:r>
        <w:rPr>
          <w:noProof/>
        </w:rPr>
        <w:drawing>
          <wp:inline distT="0" distB="0" distL="0" distR="0" wp14:anchorId="3207F9F2" wp14:editId="754063CC">
            <wp:extent cx="1852930" cy="828675"/>
            <wp:effectExtent l="0" t="0" r="0" b="9525"/>
            <wp:docPr id="45357145"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7145" name="Picture 1" descr="A logo of a count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52930" cy="828675"/>
                    </a:xfrm>
                    <a:prstGeom prst="rect">
                      <a:avLst/>
                    </a:prstGeom>
                  </pic:spPr>
                </pic:pic>
              </a:graphicData>
            </a:graphic>
          </wp:inline>
        </w:drawing>
      </w:r>
    </w:p>
    <w:p w14:paraId="12845C61" w14:textId="77777777" w:rsidR="002F1D06" w:rsidRDefault="002F1D06"/>
    <w:p w14:paraId="3878C3E4" w14:textId="77757716" w:rsidR="00386F10" w:rsidRDefault="002F1D06">
      <w:r>
        <w:t>September 4,2025</w:t>
      </w:r>
      <w:r w:rsidR="00E67364">
        <w:t xml:space="preserve">                  </w:t>
      </w:r>
      <w:r>
        <w:t xml:space="preserve">    </w:t>
      </w:r>
      <w:r w:rsidR="00E67364">
        <w:t xml:space="preserve">Echols County Board of Commissioners Meeting                </w:t>
      </w:r>
      <w:r>
        <w:t>6:45 PM</w:t>
      </w:r>
      <w:r w:rsidR="00E67364">
        <w:t xml:space="preserve">          </w:t>
      </w:r>
    </w:p>
    <w:p w14:paraId="69B122C9" w14:textId="77777777" w:rsidR="00E67364" w:rsidRDefault="00E67364"/>
    <w:p w14:paraId="5C5C4685" w14:textId="77777777" w:rsidR="007A5A44" w:rsidRDefault="007A5A44" w:rsidP="00E67364">
      <w:pPr>
        <w:pStyle w:val="BodyText"/>
        <w:spacing w:line="309" w:lineRule="auto"/>
        <w:rPr>
          <w:w w:val="110"/>
        </w:rPr>
      </w:pPr>
    </w:p>
    <w:p w14:paraId="793D9053" w14:textId="2A7A6D22" w:rsidR="00E67364" w:rsidRDefault="00B45E40" w:rsidP="00E67364">
      <w:pPr>
        <w:pStyle w:val="BodyText"/>
        <w:spacing w:line="309" w:lineRule="auto"/>
        <w:rPr>
          <w:w w:val="110"/>
        </w:rPr>
      </w:pPr>
      <w:r>
        <w:rPr>
          <w:w w:val="110"/>
        </w:rPr>
        <w:t xml:space="preserve">The Echols County Board meeting was called to order at 6:45 PM with the invocation and the Pledge of </w:t>
      </w:r>
      <w:r w:rsidR="00FB3A42">
        <w:rPr>
          <w:w w:val="110"/>
        </w:rPr>
        <w:t>Allegiance.</w:t>
      </w:r>
    </w:p>
    <w:p w14:paraId="31A70FE3" w14:textId="65651215" w:rsidR="007A5A44" w:rsidRPr="007A5A44" w:rsidRDefault="007A5A44" w:rsidP="00E67364">
      <w:pPr>
        <w:pStyle w:val="BodyText"/>
        <w:spacing w:line="309" w:lineRule="auto"/>
        <w:rPr>
          <w:b/>
          <w:bCs/>
          <w:w w:val="110"/>
        </w:rPr>
      </w:pPr>
      <w:r w:rsidRPr="007A5A44">
        <w:rPr>
          <w:b/>
          <w:bCs/>
          <w:w w:val="110"/>
        </w:rPr>
        <w:t>WORKSHOP</w:t>
      </w:r>
    </w:p>
    <w:p w14:paraId="230D380A" w14:textId="24A5396B" w:rsidR="00B45E40" w:rsidRDefault="00B45E40" w:rsidP="00E67364">
      <w:pPr>
        <w:pStyle w:val="BodyText"/>
        <w:spacing w:line="309" w:lineRule="auto"/>
        <w:rPr>
          <w:w w:val="110"/>
        </w:rPr>
      </w:pPr>
      <w:r>
        <w:rPr>
          <w:w w:val="110"/>
        </w:rPr>
        <w:t xml:space="preserve">My. Tyler Carter addressed the board regarding the </w:t>
      </w:r>
      <w:proofErr w:type="spellStart"/>
      <w:r>
        <w:rPr>
          <w:w w:val="110"/>
        </w:rPr>
        <w:t>Statenville</w:t>
      </w:r>
      <w:proofErr w:type="spellEnd"/>
      <w:r>
        <w:rPr>
          <w:w w:val="110"/>
        </w:rPr>
        <w:t xml:space="preserve"> Cemetery. He suggested that the county consider placing a sign with guidelines or a timeline on how long arrangements, trash, and other items may remain before removal. Carter, who also handles the Lawn care for the county, explained that such measure would greatly assist with keeping the cemetery clean and maintained. </w:t>
      </w:r>
      <w:r w:rsidR="00A2327D">
        <w:rPr>
          <w:w w:val="110"/>
        </w:rPr>
        <w:t>The commission agreed they would assist in getting a sign put up for the cemetery.</w:t>
      </w:r>
    </w:p>
    <w:p w14:paraId="3851E104" w14:textId="1ECADBD8" w:rsidR="00A2327D" w:rsidRDefault="00A2327D" w:rsidP="00E67364">
      <w:pPr>
        <w:pStyle w:val="BodyText"/>
        <w:spacing w:line="309" w:lineRule="auto"/>
        <w:rPr>
          <w:w w:val="110"/>
        </w:rPr>
      </w:pPr>
      <w:r>
        <w:rPr>
          <w:w w:val="110"/>
        </w:rPr>
        <w:t>Mr. Jimmy Tucker addressed the commission about district voting.</w:t>
      </w:r>
      <w:r w:rsidR="002B3A3E">
        <w:rPr>
          <w:w w:val="110"/>
        </w:rPr>
        <w:t xml:space="preserve"> He expressed concerns that district divisions are unnecessary and suggested that voting districts for Echols County be dissolved. Mr., Tucker noted that the change could allow more qualified candidates to </w:t>
      </w:r>
      <w:r w:rsidR="00012370">
        <w:rPr>
          <w:w w:val="110"/>
        </w:rPr>
        <w:t>run,</w:t>
      </w:r>
      <w:r w:rsidR="002B3A3E">
        <w:rPr>
          <w:w w:val="110"/>
        </w:rPr>
        <w:t xml:space="preserve"> as the current district system limits opportunities for individuals to seek office outside their designated districts.</w:t>
      </w:r>
    </w:p>
    <w:p w14:paraId="359996E1" w14:textId="5A137AB9" w:rsidR="00012370" w:rsidRDefault="002B3A3E" w:rsidP="00D61D0C">
      <w:pPr>
        <w:pStyle w:val="BodyText"/>
        <w:spacing w:line="309" w:lineRule="auto"/>
        <w:rPr>
          <w:w w:val="110"/>
        </w:rPr>
      </w:pPr>
      <w:r>
        <w:rPr>
          <w:w w:val="110"/>
        </w:rPr>
        <w:t>Sheriff Randy Courson addressed the commission</w:t>
      </w:r>
      <w:r w:rsidR="00012370">
        <w:rPr>
          <w:w w:val="110"/>
        </w:rPr>
        <w:t xml:space="preserve"> regarding the need for two new vehicles for the Sheriffs Office, as two of the current vehicles have reached high mileage (the county’s mileage limit is approximately 150,000). The estimated cost of two trucks with necessary equipment is $61,487.00. Sheriff Courson also presented a quote for body armor needed for the deputies and reported that he is obtaining a quote for two replacement computers, as the current ones are falling.</w:t>
      </w:r>
    </w:p>
    <w:p w14:paraId="21E06DAB" w14:textId="7B6E44AA" w:rsidR="00D61D0C" w:rsidRDefault="00D61D0C" w:rsidP="00D61D0C">
      <w:pPr>
        <w:pStyle w:val="BodyText"/>
        <w:spacing w:line="309" w:lineRule="auto"/>
        <w:rPr>
          <w:w w:val="110"/>
        </w:rPr>
      </w:pPr>
      <w:r>
        <w:rPr>
          <w:w w:val="110"/>
        </w:rPr>
        <w:t>6:59 PM Chairman Kenneth Petty requested a motion to close the workshop. Vice-Chairman Bobbi Pohlmon Rodgers made motion. Commissioner Bobby Walker seconded. Motion carried 4/.</w:t>
      </w:r>
    </w:p>
    <w:p w14:paraId="7A8CD9D2" w14:textId="0AC3C5B2" w:rsidR="007A5A44" w:rsidRPr="007A5A44" w:rsidRDefault="007A5A44" w:rsidP="00D61D0C">
      <w:pPr>
        <w:pStyle w:val="BodyText"/>
        <w:spacing w:line="309" w:lineRule="auto"/>
        <w:rPr>
          <w:b/>
          <w:bCs/>
          <w:w w:val="110"/>
        </w:rPr>
      </w:pPr>
      <w:r w:rsidRPr="007A5A44">
        <w:rPr>
          <w:b/>
          <w:bCs/>
          <w:w w:val="110"/>
        </w:rPr>
        <w:t xml:space="preserve">New Business </w:t>
      </w:r>
    </w:p>
    <w:p w14:paraId="3A849827" w14:textId="717397A0" w:rsidR="00D61D0C" w:rsidRDefault="00D61D0C" w:rsidP="00D61D0C">
      <w:pPr>
        <w:pStyle w:val="BodyText"/>
        <w:spacing w:line="309" w:lineRule="auto"/>
        <w:rPr>
          <w:w w:val="110"/>
        </w:rPr>
      </w:pPr>
      <w:r>
        <w:rPr>
          <w:w w:val="110"/>
        </w:rPr>
        <w:t>7:00 PM Chairman Kenneth Petty called the September 4, 2025 business meeting to order.</w:t>
      </w:r>
    </w:p>
    <w:p w14:paraId="49786042" w14:textId="6B5A4CA7" w:rsidR="00D61D0C" w:rsidRDefault="00D61D0C" w:rsidP="00D61D0C">
      <w:pPr>
        <w:pStyle w:val="BodyText"/>
        <w:spacing w:line="309" w:lineRule="auto"/>
        <w:rPr>
          <w:w w:val="110"/>
        </w:rPr>
      </w:pPr>
      <w:r>
        <w:rPr>
          <w:w w:val="110"/>
        </w:rPr>
        <w:t xml:space="preserve">Chairman Kenneth Petty requested a motion to approve the agenda of the September 4,2025 board meeting. Commissioner Bobby Walker made motion. Commissioner Justin Staten </w:t>
      </w:r>
      <w:r>
        <w:rPr>
          <w:w w:val="110"/>
        </w:rPr>
        <w:lastRenderedPageBreak/>
        <w:t>seconded. Motion carried 4/0.</w:t>
      </w:r>
    </w:p>
    <w:p w14:paraId="44E136F6" w14:textId="32EECB93" w:rsidR="00D61D0C" w:rsidRDefault="00D61D0C" w:rsidP="00D61D0C">
      <w:pPr>
        <w:pStyle w:val="BodyText"/>
        <w:spacing w:line="309" w:lineRule="auto"/>
        <w:rPr>
          <w:w w:val="110"/>
        </w:rPr>
      </w:pPr>
      <w:r>
        <w:rPr>
          <w:w w:val="110"/>
        </w:rPr>
        <w:t>Chairman Kenneth Petty requested a motion to approve the meeting minutes of the August 7,2025 board meeting. Commissioner Bobby Walker made motion. Vice-Chairman Bobbi Pohlman Rodgers seconded. Motion carried 4/0.</w:t>
      </w:r>
    </w:p>
    <w:p w14:paraId="62369FAF" w14:textId="76005EC7" w:rsidR="00D61D0C" w:rsidRDefault="00C76557" w:rsidP="00D61D0C">
      <w:pPr>
        <w:pStyle w:val="BodyText"/>
        <w:spacing w:line="309" w:lineRule="auto"/>
        <w:rPr>
          <w:w w:val="110"/>
        </w:rPr>
      </w:pPr>
      <w:r>
        <w:rPr>
          <w:w w:val="110"/>
        </w:rPr>
        <w:t>Chairman</w:t>
      </w:r>
      <w:r w:rsidR="00D61D0C">
        <w:rPr>
          <w:w w:val="110"/>
        </w:rPr>
        <w:t xml:space="preserve"> Kenneth Petty requested a motion to approve the HB223 Trees Act</w:t>
      </w:r>
      <w:r>
        <w:rPr>
          <w:w w:val="110"/>
        </w:rPr>
        <w:t>-</w:t>
      </w:r>
      <w:r w:rsidR="00D61D0C">
        <w:rPr>
          <w:w w:val="110"/>
        </w:rPr>
        <w:t xml:space="preserve"> </w:t>
      </w:r>
      <w:r>
        <w:rPr>
          <w:w w:val="110"/>
        </w:rPr>
        <w:t>Temporary</w:t>
      </w:r>
      <w:r w:rsidR="00D61D0C">
        <w:rPr>
          <w:w w:val="110"/>
        </w:rPr>
        <w:t xml:space="preserve"> Property Tax relief for </w:t>
      </w:r>
      <w:r>
        <w:rPr>
          <w:w w:val="110"/>
        </w:rPr>
        <w:t>eligible</w:t>
      </w:r>
      <w:r w:rsidR="00D61D0C">
        <w:rPr>
          <w:w w:val="110"/>
        </w:rPr>
        <w:t xml:space="preserve"> standing timber</w:t>
      </w:r>
      <w:r>
        <w:rPr>
          <w:w w:val="110"/>
        </w:rPr>
        <w:t>.</w:t>
      </w:r>
      <w:r w:rsidR="00D61D0C">
        <w:rPr>
          <w:w w:val="110"/>
        </w:rPr>
        <w:t xml:space="preserve"> </w:t>
      </w:r>
      <w:r>
        <w:rPr>
          <w:w w:val="110"/>
        </w:rPr>
        <w:t xml:space="preserve">The motion held 0/4 opposed. </w:t>
      </w:r>
    </w:p>
    <w:p w14:paraId="62C889B2" w14:textId="14C5228F" w:rsidR="00C76557" w:rsidRDefault="00C76557" w:rsidP="00D61D0C">
      <w:pPr>
        <w:pStyle w:val="BodyText"/>
        <w:spacing w:line="309" w:lineRule="auto"/>
        <w:rPr>
          <w:w w:val="110"/>
        </w:rPr>
      </w:pPr>
      <w:r>
        <w:rPr>
          <w:w w:val="110"/>
        </w:rPr>
        <w:t>Chairman Kenneth Petty Requested a motion to approve the updated animal control ordinance. Commissioner Justin Staten made motion. Commissioner Bobby Walker seconded. Motion carried 4/0.</w:t>
      </w:r>
    </w:p>
    <w:p w14:paraId="62815232" w14:textId="717CF613" w:rsidR="00C76557" w:rsidRDefault="00C76557" w:rsidP="00D61D0C">
      <w:pPr>
        <w:pStyle w:val="BodyText"/>
        <w:spacing w:line="309" w:lineRule="auto"/>
        <w:rPr>
          <w:w w:val="110"/>
        </w:rPr>
      </w:pPr>
      <w:r>
        <w:rPr>
          <w:w w:val="110"/>
        </w:rPr>
        <w:t>Chairman Kenneth Petty requested a motion to approve the resolution to dissolve the Echols County Water Authority and assuming and assume the assets of said Authority. Commissioner Justin Staten made motion. Commissioner Bobby Walker seconded. Motion caried 3/1 rescinded.</w:t>
      </w:r>
    </w:p>
    <w:p w14:paraId="2C82697F" w14:textId="36A6E271" w:rsidR="00C76557" w:rsidRDefault="00C76557" w:rsidP="00D61D0C">
      <w:pPr>
        <w:pStyle w:val="BodyText"/>
        <w:spacing w:line="309" w:lineRule="auto"/>
        <w:rPr>
          <w:w w:val="110"/>
        </w:rPr>
      </w:pPr>
      <w:r>
        <w:rPr>
          <w:w w:val="110"/>
        </w:rPr>
        <w:t xml:space="preserve">Chairman Kenneth Petty requested a motion to </w:t>
      </w:r>
      <w:r w:rsidR="00773999">
        <w:rPr>
          <w:w w:val="110"/>
        </w:rPr>
        <w:t>dissolve the voting districts for Echols County. Commissioner Justin Staten made motion. Vice-Chairman Bobbi Pohlman Rodgers seconded. Motion Carried 4/0.</w:t>
      </w:r>
    </w:p>
    <w:p w14:paraId="059057EC" w14:textId="4B627D53" w:rsidR="00C76557" w:rsidRDefault="00573EA4" w:rsidP="00D61D0C">
      <w:pPr>
        <w:pStyle w:val="BodyText"/>
        <w:spacing w:line="309" w:lineRule="auto"/>
        <w:rPr>
          <w:w w:val="110"/>
        </w:rPr>
      </w:pPr>
      <w:r>
        <w:rPr>
          <w:w w:val="110"/>
        </w:rPr>
        <w:t>Chairman Kenneth Petty requested a motion to approve the purchase of 2 trucks for the Office of the Sheriff in the amount of $122,974.00. Vice-Chairman Bobbi Pohlman Rodgers made motion. Commissioner Justin Staten seconded. Motion carried 4/0.</w:t>
      </w:r>
    </w:p>
    <w:p w14:paraId="16B17A5B" w14:textId="77777777" w:rsidR="00573EA4" w:rsidRDefault="00573EA4" w:rsidP="00D61D0C">
      <w:pPr>
        <w:pStyle w:val="BodyText"/>
        <w:spacing w:line="309" w:lineRule="auto"/>
        <w:rPr>
          <w:w w:val="110"/>
        </w:rPr>
      </w:pPr>
      <w:r>
        <w:rPr>
          <w:w w:val="110"/>
        </w:rPr>
        <w:t>Chairman Kenneth Petty requested a motion to amend the sheriff’s budget in the amount of $14000.00 For ballistic vest. Commissioner Justin Staten made motion. Vice-Chairman Bobbi Rodgers seconded. Motion carried 4/0.</w:t>
      </w:r>
    </w:p>
    <w:p w14:paraId="4A9B2329" w14:textId="4BF261D9" w:rsidR="007A5A44" w:rsidRPr="007A5A44" w:rsidRDefault="007A5A44" w:rsidP="00D61D0C">
      <w:pPr>
        <w:pStyle w:val="BodyText"/>
        <w:spacing w:line="309" w:lineRule="auto"/>
        <w:rPr>
          <w:b/>
          <w:bCs/>
          <w:w w:val="110"/>
        </w:rPr>
      </w:pPr>
      <w:r w:rsidRPr="007A5A44">
        <w:rPr>
          <w:b/>
          <w:bCs/>
          <w:w w:val="110"/>
        </w:rPr>
        <w:t xml:space="preserve">Announcements: </w:t>
      </w:r>
    </w:p>
    <w:p w14:paraId="2AD9AC21" w14:textId="70383A9A" w:rsidR="007A5A44" w:rsidRDefault="007A5A44" w:rsidP="00D61D0C">
      <w:pPr>
        <w:pStyle w:val="BodyText"/>
        <w:spacing w:line="309" w:lineRule="auto"/>
        <w:rPr>
          <w:w w:val="110"/>
        </w:rPr>
      </w:pPr>
      <w:r>
        <w:rPr>
          <w:w w:val="110"/>
        </w:rPr>
        <w:t>The Georgia Department of Transportation and Echols County have Partnered to replace two bridges on J Frank Culpepper Road.</w:t>
      </w:r>
    </w:p>
    <w:p w14:paraId="4A2EF9F9" w14:textId="585E5D4A" w:rsidR="00573EA4" w:rsidRDefault="007A5A44" w:rsidP="007A5A44">
      <w:pPr>
        <w:pStyle w:val="BodyText"/>
        <w:spacing w:line="309" w:lineRule="auto"/>
        <w:rPr>
          <w:w w:val="110"/>
        </w:rPr>
      </w:pPr>
      <w:r>
        <w:rPr>
          <w:w w:val="110"/>
        </w:rPr>
        <w:t xml:space="preserve">Millage rate public hearing will be held on Monday September 15,2025 </w:t>
      </w:r>
      <w:r w:rsidR="00FB3A42">
        <w:rPr>
          <w:w w:val="110"/>
        </w:rPr>
        <w:t>at</w:t>
      </w:r>
      <w:r>
        <w:rPr>
          <w:w w:val="110"/>
        </w:rPr>
        <w:t xml:space="preserve"> 10 AM and 6 PM and then again on Monday September 22 at 6PM, Where the millage rate and budget will be adopted.</w:t>
      </w:r>
      <w:r w:rsidR="00573EA4">
        <w:rPr>
          <w:w w:val="110"/>
        </w:rPr>
        <w:t xml:space="preserve"> </w:t>
      </w:r>
    </w:p>
    <w:p w14:paraId="18C27B61" w14:textId="576DE101" w:rsidR="00FB3A42" w:rsidRDefault="007A5A44" w:rsidP="00FB3A42">
      <w:pPr>
        <w:pStyle w:val="BodyText"/>
        <w:spacing w:before="207" w:line="309" w:lineRule="auto"/>
        <w:rPr>
          <w:w w:val="115"/>
        </w:rPr>
      </w:pPr>
      <w:r>
        <w:rPr>
          <w:w w:val="110"/>
        </w:rPr>
        <w:t>Also, our LMIG, we got the grant turned in for $250,604.19. So that will be free. We got that.</w:t>
      </w:r>
    </w:p>
    <w:p w14:paraId="5ADB6BCB" w14:textId="5366715B" w:rsidR="007A5A44" w:rsidRDefault="00FB3A42" w:rsidP="007A5A44">
      <w:pPr>
        <w:pStyle w:val="BodyText"/>
        <w:spacing w:line="309" w:lineRule="auto"/>
      </w:pPr>
      <w:r>
        <w:rPr>
          <w:w w:val="115"/>
        </w:rPr>
        <w:t>Vice-Chairman Bobbi Pohlman Rodgers stated that she</w:t>
      </w:r>
      <w:r w:rsidR="007A5A44">
        <w:rPr>
          <w:spacing w:val="-4"/>
          <w:w w:val="115"/>
        </w:rPr>
        <w:t xml:space="preserve"> </w:t>
      </w:r>
      <w:r w:rsidR="007A5A44">
        <w:rPr>
          <w:w w:val="115"/>
        </w:rPr>
        <w:t>had</w:t>
      </w:r>
      <w:r w:rsidR="007A5A44">
        <w:rPr>
          <w:spacing w:val="-4"/>
          <w:w w:val="115"/>
        </w:rPr>
        <w:t xml:space="preserve"> </w:t>
      </w:r>
      <w:r w:rsidR="007A5A44">
        <w:rPr>
          <w:w w:val="115"/>
        </w:rPr>
        <w:t>the</w:t>
      </w:r>
      <w:r w:rsidR="007A5A44">
        <w:rPr>
          <w:spacing w:val="-4"/>
          <w:w w:val="115"/>
        </w:rPr>
        <w:t xml:space="preserve"> </w:t>
      </w:r>
      <w:r w:rsidR="007A5A44">
        <w:rPr>
          <w:w w:val="115"/>
        </w:rPr>
        <w:t>opportunity</w:t>
      </w:r>
      <w:r w:rsidR="007A5A44">
        <w:rPr>
          <w:spacing w:val="-4"/>
          <w:w w:val="115"/>
        </w:rPr>
        <w:t xml:space="preserve"> </w:t>
      </w:r>
      <w:r w:rsidR="007A5A44">
        <w:rPr>
          <w:w w:val="115"/>
        </w:rPr>
        <w:t>to</w:t>
      </w:r>
      <w:r w:rsidR="007A5A44">
        <w:rPr>
          <w:spacing w:val="-4"/>
          <w:w w:val="115"/>
        </w:rPr>
        <w:t xml:space="preserve"> </w:t>
      </w:r>
      <w:r w:rsidR="007A5A44">
        <w:rPr>
          <w:w w:val="115"/>
        </w:rPr>
        <w:t>attend</w:t>
      </w:r>
      <w:r w:rsidR="007A5A44">
        <w:rPr>
          <w:spacing w:val="-4"/>
          <w:w w:val="115"/>
        </w:rPr>
        <w:t xml:space="preserve"> </w:t>
      </w:r>
      <w:r w:rsidR="007A5A44">
        <w:rPr>
          <w:w w:val="115"/>
        </w:rPr>
        <w:t>the</w:t>
      </w:r>
      <w:r w:rsidR="007A5A44">
        <w:rPr>
          <w:spacing w:val="-4"/>
          <w:w w:val="115"/>
        </w:rPr>
        <w:t xml:space="preserve"> </w:t>
      </w:r>
      <w:r w:rsidR="007A5A44">
        <w:rPr>
          <w:w w:val="115"/>
        </w:rPr>
        <w:t>South</w:t>
      </w:r>
      <w:r w:rsidR="007A5A44">
        <w:rPr>
          <w:spacing w:val="-4"/>
          <w:w w:val="115"/>
        </w:rPr>
        <w:t xml:space="preserve"> </w:t>
      </w:r>
      <w:r w:rsidR="007A5A44">
        <w:rPr>
          <w:w w:val="115"/>
        </w:rPr>
        <w:t>Georgia</w:t>
      </w:r>
      <w:r w:rsidR="007A5A44">
        <w:rPr>
          <w:spacing w:val="-4"/>
          <w:w w:val="115"/>
        </w:rPr>
        <w:t xml:space="preserve"> </w:t>
      </w:r>
      <w:r w:rsidR="007A5A44">
        <w:rPr>
          <w:w w:val="115"/>
        </w:rPr>
        <w:t>Area</w:t>
      </w:r>
      <w:r w:rsidR="007A5A44">
        <w:rPr>
          <w:spacing w:val="-4"/>
          <w:w w:val="115"/>
        </w:rPr>
        <w:t xml:space="preserve"> </w:t>
      </w:r>
      <w:r w:rsidR="007A5A44">
        <w:rPr>
          <w:w w:val="115"/>
        </w:rPr>
        <w:t>Agency</w:t>
      </w:r>
      <w:r w:rsidR="007A5A44">
        <w:rPr>
          <w:spacing w:val="-4"/>
          <w:w w:val="115"/>
        </w:rPr>
        <w:t xml:space="preserve"> </w:t>
      </w:r>
      <w:r w:rsidR="007A5A44">
        <w:rPr>
          <w:w w:val="115"/>
        </w:rPr>
        <w:t>on</w:t>
      </w:r>
      <w:r w:rsidR="007A5A44">
        <w:rPr>
          <w:spacing w:val="-4"/>
          <w:w w:val="115"/>
        </w:rPr>
        <w:t xml:space="preserve"> </w:t>
      </w:r>
      <w:r w:rsidR="007A5A44">
        <w:rPr>
          <w:w w:val="115"/>
        </w:rPr>
        <w:t>Aging back</w:t>
      </w:r>
      <w:r w:rsidR="007A5A44">
        <w:rPr>
          <w:spacing w:val="-10"/>
          <w:w w:val="115"/>
        </w:rPr>
        <w:t xml:space="preserve"> </w:t>
      </w:r>
      <w:r w:rsidR="007A5A44">
        <w:rPr>
          <w:w w:val="115"/>
        </w:rPr>
        <w:t>on</w:t>
      </w:r>
      <w:r w:rsidR="007A5A44">
        <w:rPr>
          <w:spacing w:val="-10"/>
          <w:w w:val="115"/>
        </w:rPr>
        <w:t xml:space="preserve"> </w:t>
      </w:r>
      <w:r w:rsidR="007A5A44">
        <w:rPr>
          <w:w w:val="115"/>
        </w:rPr>
        <w:t>August</w:t>
      </w:r>
      <w:r w:rsidR="007A5A44">
        <w:rPr>
          <w:spacing w:val="-10"/>
          <w:w w:val="115"/>
        </w:rPr>
        <w:t xml:space="preserve"> </w:t>
      </w:r>
      <w:r w:rsidR="007A5A44">
        <w:rPr>
          <w:w w:val="115"/>
        </w:rPr>
        <w:t>27</w:t>
      </w:r>
      <w:r w:rsidR="007A5A44">
        <w:rPr>
          <w:spacing w:val="-10"/>
          <w:w w:val="115"/>
        </w:rPr>
        <w:t xml:space="preserve"> </w:t>
      </w:r>
      <w:r w:rsidR="007A5A44">
        <w:rPr>
          <w:w w:val="115"/>
        </w:rPr>
        <w:t>in</w:t>
      </w:r>
      <w:r w:rsidR="007A5A44">
        <w:rPr>
          <w:spacing w:val="-10"/>
          <w:w w:val="115"/>
        </w:rPr>
        <w:t xml:space="preserve"> </w:t>
      </w:r>
      <w:r w:rsidR="007A5A44">
        <w:rPr>
          <w:w w:val="115"/>
        </w:rPr>
        <w:t>Nashville.</w:t>
      </w:r>
      <w:r w:rsidR="007A5A44">
        <w:rPr>
          <w:spacing w:val="-10"/>
          <w:w w:val="115"/>
        </w:rPr>
        <w:t xml:space="preserve"> </w:t>
      </w:r>
      <w:r w:rsidR="007A5A44">
        <w:rPr>
          <w:w w:val="115"/>
        </w:rPr>
        <w:t>Currently,</w:t>
      </w:r>
      <w:r w:rsidR="007A5A44">
        <w:rPr>
          <w:spacing w:val="-10"/>
          <w:w w:val="115"/>
        </w:rPr>
        <w:t xml:space="preserve"> </w:t>
      </w:r>
      <w:r w:rsidR="007A5A44">
        <w:rPr>
          <w:w w:val="115"/>
        </w:rPr>
        <w:t>we</w:t>
      </w:r>
      <w:r w:rsidR="007A5A44">
        <w:rPr>
          <w:spacing w:val="-10"/>
          <w:w w:val="115"/>
        </w:rPr>
        <w:t xml:space="preserve"> </w:t>
      </w:r>
      <w:r w:rsidR="007A5A44">
        <w:rPr>
          <w:w w:val="115"/>
        </w:rPr>
        <w:t>only</w:t>
      </w:r>
      <w:r w:rsidR="007A5A44">
        <w:rPr>
          <w:spacing w:val="-10"/>
          <w:w w:val="115"/>
        </w:rPr>
        <w:t xml:space="preserve"> </w:t>
      </w:r>
      <w:r w:rsidR="007A5A44">
        <w:rPr>
          <w:w w:val="115"/>
        </w:rPr>
        <w:t>have</w:t>
      </w:r>
      <w:r w:rsidR="007A5A44">
        <w:rPr>
          <w:spacing w:val="-10"/>
          <w:w w:val="115"/>
        </w:rPr>
        <w:t xml:space="preserve"> </w:t>
      </w:r>
      <w:r w:rsidR="007A5A44">
        <w:rPr>
          <w:w w:val="115"/>
        </w:rPr>
        <w:t>four</w:t>
      </w:r>
      <w:r w:rsidR="007A5A44">
        <w:rPr>
          <w:spacing w:val="-10"/>
          <w:w w:val="115"/>
        </w:rPr>
        <w:t xml:space="preserve"> </w:t>
      </w:r>
      <w:r w:rsidR="007A5A44">
        <w:rPr>
          <w:w w:val="115"/>
        </w:rPr>
        <w:t>people</w:t>
      </w:r>
      <w:r w:rsidR="007A5A44">
        <w:rPr>
          <w:spacing w:val="-10"/>
          <w:w w:val="115"/>
        </w:rPr>
        <w:t xml:space="preserve"> </w:t>
      </w:r>
      <w:r w:rsidR="007A5A44">
        <w:rPr>
          <w:w w:val="115"/>
        </w:rPr>
        <w:t>on</w:t>
      </w:r>
      <w:r w:rsidR="007A5A44">
        <w:rPr>
          <w:spacing w:val="-10"/>
          <w:w w:val="115"/>
        </w:rPr>
        <w:t xml:space="preserve"> </w:t>
      </w:r>
      <w:r w:rsidR="007A5A44">
        <w:rPr>
          <w:w w:val="115"/>
        </w:rPr>
        <w:t>the</w:t>
      </w:r>
      <w:r w:rsidR="007A5A44">
        <w:rPr>
          <w:spacing w:val="-10"/>
          <w:w w:val="115"/>
        </w:rPr>
        <w:t xml:space="preserve"> </w:t>
      </w:r>
      <w:r w:rsidR="007A5A44">
        <w:rPr>
          <w:w w:val="115"/>
        </w:rPr>
        <w:t>waiting</w:t>
      </w:r>
      <w:r w:rsidR="007A5A44">
        <w:rPr>
          <w:spacing w:val="-10"/>
          <w:w w:val="115"/>
        </w:rPr>
        <w:t xml:space="preserve"> </w:t>
      </w:r>
      <w:r w:rsidR="007A5A44">
        <w:rPr>
          <w:w w:val="115"/>
        </w:rPr>
        <w:t>list</w:t>
      </w:r>
      <w:r w:rsidR="007A5A44">
        <w:rPr>
          <w:spacing w:val="-10"/>
          <w:w w:val="115"/>
        </w:rPr>
        <w:t xml:space="preserve"> </w:t>
      </w:r>
      <w:r w:rsidR="007A5A44">
        <w:rPr>
          <w:w w:val="115"/>
        </w:rPr>
        <w:t>to</w:t>
      </w:r>
      <w:r w:rsidR="007A5A44">
        <w:rPr>
          <w:spacing w:val="-10"/>
          <w:w w:val="115"/>
        </w:rPr>
        <w:t xml:space="preserve"> </w:t>
      </w:r>
      <w:r w:rsidR="007A5A44">
        <w:rPr>
          <w:w w:val="115"/>
        </w:rPr>
        <w:t>get food during the week, which is great compared to others that have significant number of elderly</w:t>
      </w:r>
      <w:r w:rsidR="007A5A44">
        <w:rPr>
          <w:spacing w:val="-9"/>
          <w:w w:val="115"/>
        </w:rPr>
        <w:t xml:space="preserve"> </w:t>
      </w:r>
      <w:r w:rsidR="007A5A44">
        <w:rPr>
          <w:w w:val="115"/>
        </w:rPr>
        <w:t>people</w:t>
      </w:r>
      <w:r w:rsidR="007A5A44">
        <w:rPr>
          <w:spacing w:val="-9"/>
          <w:w w:val="115"/>
        </w:rPr>
        <w:t xml:space="preserve"> </w:t>
      </w:r>
      <w:r w:rsidR="007A5A44">
        <w:rPr>
          <w:w w:val="115"/>
        </w:rPr>
        <w:t>waiting</w:t>
      </w:r>
      <w:r w:rsidR="007A5A44">
        <w:rPr>
          <w:spacing w:val="-9"/>
          <w:w w:val="115"/>
        </w:rPr>
        <w:t xml:space="preserve"> </w:t>
      </w:r>
      <w:r w:rsidR="007A5A44">
        <w:rPr>
          <w:w w:val="115"/>
        </w:rPr>
        <w:t>to</w:t>
      </w:r>
      <w:r w:rsidR="007A5A44">
        <w:rPr>
          <w:spacing w:val="-9"/>
          <w:w w:val="115"/>
        </w:rPr>
        <w:t xml:space="preserve"> </w:t>
      </w:r>
      <w:r w:rsidR="007A5A44">
        <w:rPr>
          <w:w w:val="115"/>
        </w:rPr>
        <w:t>get</w:t>
      </w:r>
      <w:r w:rsidR="007A5A44">
        <w:rPr>
          <w:spacing w:val="-9"/>
          <w:w w:val="115"/>
        </w:rPr>
        <w:t xml:space="preserve"> </w:t>
      </w:r>
      <w:r w:rsidR="007A5A44">
        <w:rPr>
          <w:w w:val="115"/>
        </w:rPr>
        <w:t>on</w:t>
      </w:r>
      <w:r w:rsidR="007A5A44">
        <w:rPr>
          <w:spacing w:val="-9"/>
          <w:w w:val="115"/>
        </w:rPr>
        <w:t xml:space="preserve"> </w:t>
      </w:r>
      <w:r w:rsidR="007A5A44">
        <w:rPr>
          <w:w w:val="115"/>
        </w:rPr>
        <w:t>the</w:t>
      </w:r>
      <w:r w:rsidR="007A5A44">
        <w:rPr>
          <w:spacing w:val="-9"/>
          <w:w w:val="115"/>
        </w:rPr>
        <w:t xml:space="preserve"> </w:t>
      </w:r>
      <w:r w:rsidR="007A5A44">
        <w:rPr>
          <w:w w:val="115"/>
        </w:rPr>
        <w:t>food</w:t>
      </w:r>
      <w:r w:rsidR="007A5A44">
        <w:rPr>
          <w:spacing w:val="-9"/>
          <w:w w:val="115"/>
        </w:rPr>
        <w:t xml:space="preserve"> </w:t>
      </w:r>
      <w:r w:rsidR="007A5A44">
        <w:rPr>
          <w:w w:val="115"/>
        </w:rPr>
        <w:t>list.</w:t>
      </w:r>
    </w:p>
    <w:p w14:paraId="2EC342EF" w14:textId="3E24452D" w:rsidR="007A5A44" w:rsidRDefault="007A5A44" w:rsidP="007A5A44">
      <w:pPr>
        <w:pStyle w:val="BodyText"/>
        <w:spacing w:line="309" w:lineRule="auto"/>
      </w:pPr>
      <w:r>
        <w:rPr>
          <w:w w:val="110"/>
        </w:rPr>
        <w:lastRenderedPageBreak/>
        <w:t xml:space="preserve">Vice-Chairman Bobbi Pohlman Rodgers made the announcement </w:t>
      </w:r>
      <w:r w:rsidR="00FB3A42">
        <w:rPr>
          <w:w w:val="110"/>
        </w:rPr>
        <w:t>the commission</w:t>
      </w:r>
      <w:r>
        <w:rPr>
          <w:w w:val="110"/>
        </w:rPr>
        <w:t xml:space="preserve"> did go ahead and approve to have the public transit available here in Eccles County. </w:t>
      </w:r>
      <w:r w:rsidR="00FB3A42">
        <w:rPr>
          <w:w w:val="110"/>
        </w:rPr>
        <w:t>It is</w:t>
      </w:r>
      <w:r>
        <w:rPr>
          <w:w w:val="110"/>
        </w:rPr>
        <w:t xml:space="preserve"> a 24-hour notice ahead of time. </w:t>
      </w:r>
      <w:r w:rsidR="00FB3A42">
        <w:rPr>
          <w:w w:val="110"/>
        </w:rPr>
        <w:t>It is</w:t>
      </w:r>
      <w:r>
        <w:rPr>
          <w:w w:val="110"/>
        </w:rPr>
        <w:t xml:space="preserve"> $3 each way on your transportation, up to 10 miles.</w:t>
      </w:r>
    </w:p>
    <w:p w14:paraId="13EB8BCA" w14:textId="61B6AF89" w:rsidR="007A5A44" w:rsidRDefault="007A5A44" w:rsidP="007A5A44">
      <w:pPr>
        <w:pStyle w:val="BodyText"/>
        <w:spacing w:line="309" w:lineRule="auto"/>
      </w:pPr>
      <w:r>
        <w:rPr>
          <w:w w:val="115"/>
        </w:rPr>
        <w:t xml:space="preserve">And 10 miles plus is an additional $0.50. But one of the things that I learned is the area on </w:t>
      </w:r>
      <w:r>
        <w:rPr>
          <w:w w:val="110"/>
        </w:rPr>
        <w:t>aging</w:t>
      </w:r>
      <w:r>
        <w:rPr>
          <w:spacing w:val="-4"/>
          <w:w w:val="110"/>
        </w:rPr>
        <w:t xml:space="preserve"> </w:t>
      </w:r>
      <w:r>
        <w:rPr>
          <w:w w:val="110"/>
        </w:rPr>
        <w:t>now</w:t>
      </w:r>
      <w:r>
        <w:rPr>
          <w:spacing w:val="-4"/>
          <w:w w:val="110"/>
        </w:rPr>
        <w:t xml:space="preserve"> </w:t>
      </w:r>
      <w:r>
        <w:rPr>
          <w:w w:val="110"/>
        </w:rPr>
        <w:t>has</w:t>
      </w:r>
      <w:r>
        <w:rPr>
          <w:spacing w:val="-4"/>
          <w:w w:val="110"/>
        </w:rPr>
        <w:t xml:space="preserve"> </w:t>
      </w:r>
      <w:r>
        <w:rPr>
          <w:w w:val="110"/>
        </w:rPr>
        <w:t>that</w:t>
      </w:r>
      <w:r>
        <w:rPr>
          <w:spacing w:val="-4"/>
          <w:w w:val="110"/>
        </w:rPr>
        <w:t xml:space="preserve"> </w:t>
      </w:r>
      <w:r>
        <w:rPr>
          <w:w w:val="110"/>
        </w:rPr>
        <w:t>to</w:t>
      </w:r>
      <w:r>
        <w:rPr>
          <w:spacing w:val="-4"/>
          <w:w w:val="110"/>
        </w:rPr>
        <w:t xml:space="preserve"> </w:t>
      </w:r>
      <w:r>
        <w:rPr>
          <w:w w:val="110"/>
        </w:rPr>
        <w:t>$2.</w:t>
      </w:r>
      <w:r>
        <w:rPr>
          <w:spacing w:val="-4"/>
          <w:w w:val="110"/>
        </w:rPr>
        <w:t xml:space="preserve"> </w:t>
      </w:r>
      <w:r w:rsidR="00FB3A42">
        <w:rPr>
          <w:w w:val="110"/>
        </w:rPr>
        <w:t>So,</w:t>
      </w:r>
      <w:r>
        <w:rPr>
          <w:spacing w:val="-4"/>
          <w:w w:val="110"/>
        </w:rPr>
        <w:t xml:space="preserve"> </w:t>
      </w:r>
      <w:r>
        <w:rPr>
          <w:w w:val="110"/>
        </w:rPr>
        <w:t>if</w:t>
      </w:r>
      <w:r>
        <w:rPr>
          <w:spacing w:val="-4"/>
          <w:w w:val="110"/>
        </w:rPr>
        <w:t xml:space="preserve"> </w:t>
      </w:r>
      <w:r>
        <w:rPr>
          <w:w w:val="110"/>
        </w:rPr>
        <w:t>you</w:t>
      </w:r>
      <w:r>
        <w:rPr>
          <w:spacing w:val="-4"/>
          <w:w w:val="110"/>
        </w:rPr>
        <w:t xml:space="preserve"> </w:t>
      </w:r>
      <w:r>
        <w:rPr>
          <w:w w:val="110"/>
        </w:rPr>
        <w:t>are</w:t>
      </w:r>
      <w:r>
        <w:rPr>
          <w:spacing w:val="-4"/>
          <w:w w:val="110"/>
        </w:rPr>
        <w:t xml:space="preserve"> </w:t>
      </w:r>
      <w:r>
        <w:rPr>
          <w:w w:val="110"/>
        </w:rPr>
        <w:t>60</w:t>
      </w:r>
      <w:r>
        <w:rPr>
          <w:spacing w:val="-4"/>
          <w:w w:val="110"/>
        </w:rPr>
        <w:t xml:space="preserve"> </w:t>
      </w:r>
      <w:r>
        <w:rPr>
          <w:w w:val="110"/>
        </w:rPr>
        <w:t>or</w:t>
      </w:r>
      <w:r>
        <w:rPr>
          <w:spacing w:val="-4"/>
          <w:w w:val="110"/>
        </w:rPr>
        <w:t xml:space="preserve"> </w:t>
      </w:r>
      <w:r>
        <w:rPr>
          <w:w w:val="110"/>
        </w:rPr>
        <w:t>older,</w:t>
      </w:r>
      <w:r>
        <w:rPr>
          <w:spacing w:val="-4"/>
          <w:w w:val="110"/>
        </w:rPr>
        <w:t xml:space="preserve"> </w:t>
      </w:r>
      <w:r>
        <w:rPr>
          <w:w w:val="110"/>
        </w:rPr>
        <w:t>it's</w:t>
      </w:r>
      <w:r>
        <w:rPr>
          <w:spacing w:val="-4"/>
          <w:w w:val="110"/>
        </w:rPr>
        <w:t xml:space="preserve"> </w:t>
      </w:r>
      <w:r>
        <w:rPr>
          <w:w w:val="110"/>
        </w:rPr>
        <w:t>$2</w:t>
      </w:r>
      <w:r>
        <w:rPr>
          <w:spacing w:val="-4"/>
          <w:w w:val="110"/>
        </w:rPr>
        <w:t xml:space="preserve"> </w:t>
      </w:r>
      <w:r>
        <w:rPr>
          <w:w w:val="110"/>
        </w:rPr>
        <w:t>one</w:t>
      </w:r>
      <w:r>
        <w:rPr>
          <w:spacing w:val="-4"/>
          <w:w w:val="110"/>
        </w:rPr>
        <w:t xml:space="preserve"> </w:t>
      </w:r>
      <w:r>
        <w:rPr>
          <w:w w:val="110"/>
        </w:rPr>
        <w:t>way.</w:t>
      </w:r>
      <w:r>
        <w:rPr>
          <w:spacing w:val="-4"/>
          <w:w w:val="110"/>
        </w:rPr>
        <w:t xml:space="preserve"> </w:t>
      </w:r>
      <w:r>
        <w:rPr>
          <w:w w:val="110"/>
        </w:rPr>
        <w:t>You</w:t>
      </w:r>
      <w:r>
        <w:rPr>
          <w:spacing w:val="-4"/>
          <w:w w:val="110"/>
        </w:rPr>
        <w:t xml:space="preserve"> </w:t>
      </w:r>
      <w:r>
        <w:rPr>
          <w:w w:val="110"/>
        </w:rPr>
        <w:t>still</w:t>
      </w:r>
      <w:r>
        <w:rPr>
          <w:spacing w:val="-4"/>
          <w:w w:val="110"/>
        </w:rPr>
        <w:t xml:space="preserve"> </w:t>
      </w:r>
      <w:r>
        <w:rPr>
          <w:w w:val="110"/>
        </w:rPr>
        <w:t>have</w:t>
      </w:r>
      <w:r>
        <w:rPr>
          <w:spacing w:val="-4"/>
          <w:w w:val="110"/>
        </w:rPr>
        <w:t xml:space="preserve"> </w:t>
      </w:r>
      <w:r>
        <w:rPr>
          <w:w w:val="110"/>
        </w:rPr>
        <w:t>the</w:t>
      </w:r>
      <w:r>
        <w:rPr>
          <w:spacing w:val="-4"/>
          <w:w w:val="110"/>
        </w:rPr>
        <w:t xml:space="preserve"> </w:t>
      </w:r>
      <w:r>
        <w:rPr>
          <w:w w:val="110"/>
        </w:rPr>
        <w:t>additional</w:t>
      </w:r>
    </w:p>
    <w:p w14:paraId="4E5E8A5E" w14:textId="77777777" w:rsidR="007A5A44" w:rsidRDefault="007A5A44" w:rsidP="007A5A44">
      <w:pPr>
        <w:pStyle w:val="BodyText"/>
        <w:spacing w:before="0" w:line="241" w:lineRule="exact"/>
        <w:ind w:right="0"/>
      </w:pPr>
      <w:r>
        <w:rPr>
          <w:w w:val="110"/>
        </w:rPr>
        <w:t>$0.50</w:t>
      </w:r>
      <w:r>
        <w:rPr>
          <w:spacing w:val="-15"/>
          <w:w w:val="110"/>
        </w:rPr>
        <w:t xml:space="preserve"> </w:t>
      </w:r>
      <w:r>
        <w:rPr>
          <w:w w:val="110"/>
        </w:rPr>
        <w:t>per</w:t>
      </w:r>
      <w:r>
        <w:rPr>
          <w:spacing w:val="-15"/>
          <w:w w:val="110"/>
        </w:rPr>
        <w:t xml:space="preserve"> </w:t>
      </w:r>
      <w:r>
        <w:rPr>
          <w:w w:val="110"/>
        </w:rPr>
        <w:t>mile,</w:t>
      </w:r>
      <w:r>
        <w:rPr>
          <w:spacing w:val="-14"/>
          <w:w w:val="110"/>
        </w:rPr>
        <w:t xml:space="preserve"> </w:t>
      </w:r>
      <w:r>
        <w:rPr>
          <w:w w:val="110"/>
        </w:rPr>
        <w:t>10</w:t>
      </w:r>
      <w:r>
        <w:rPr>
          <w:spacing w:val="-15"/>
          <w:w w:val="110"/>
        </w:rPr>
        <w:t xml:space="preserve"> </w:t>
      </w:r>
      <w:r>
        <w:rPr>
          <w:w w:val="110"/>
        </w:rPr>
        <w:t>miles</w:t>
      </w:r>
      <w:r>
        <w:rPr>
          <w:spacing w:val="-14"/>
          <w:w w:val="110"/>
        </w:rPr>
        <w:t xml:space="preserve"> </w:t>
      </w:r>
      <w:r>
        <w:rPr>
          <w:w w:val="110"/>
        </w:rPr>
        <w:t>and</w:t>
      </w:r>
      <w:r>
        <w:rPr>
          <w:spacing w:val="-15"/>
          <w:w w:val="110"/>
        </w:rPr>
        <w:t xml:space="preserve"> </w:t>
      </w:r>
      <w:r>
        <w:rPr>
          <w:spacing w:val="-2"/>
          <w:w w:val="110"/>
        </w:rPr>
        <w:t>beyond.</w:t>
      </w:r>
    </w:p>
    <w:p w14:paraId="1BEF04A7" w14:textId="77777777" w:rsidR="007A5A44" w:rsidRDefault="007A5A44" w:rsidP="007A5A44">
      <w:pPr>
        <w:pStyle w:val="BodyText"/>
        <w:spacing w:before="36"/>
        <w:ind w:left="0" w:right="0"/>
        <w:jc w:val="left"/>
      </w:pPr>
    </w:p>
    <w:p w14:paraId="657EDE6D" w14:textId="3B923F9A" w:rsidR="007A5A44" w:rsidRDefault="007A5A44" w:rsidP="007A5A44">
      <w:pPr>
        <w:pStyle w:val="BodyText"/>
        <w:spacing w:before="207" w:line="309" w:lineRule="auto"/>
        <w:rPr>
          <w:w w:val="110"/>
        </w:rPr>
      </w:pPr>
      <w:r>
        <w:rPr>
          <w:w w:val="110"/>
        </w:rPr>
        <w:t>So that is available to our citizens. In Eccles County, it runs in all 18 counties that create the Southern Georgia Agency.</w:t>
      </w:r>
    </w:p>
    <w:p w14:paraId="0EA07CAB" w14:textId="7D334E3E" w:rsidR="00DF5AE9" w:rsidRDefault="00DF5AE9" w:rsidP="007A5A44">
      <w:pPr>
        <w:pStyle w:val="BodyText"/>
        <w:spacing w:before="207" w:line="309" w:lineRule="auto"/>
        <w:rPr>
          <w:w w:val="110"/>
        </w:rPr>
      </w:pPr>
      <w:r>
        <w:rPr>
          <w:w w:val="110"/>
        </w:rPr>
        <w:t xml:space="preserve">Mr. Anthony Everett requested that the county reach out to Russ Goodman about us taking over the water Authority. He wanted the county to be aware of what </w:t>
      </w:r>
      <w:proofErr w:type="spellStart"/>
      <w:r>
        <w:rPr>
          <w:w w:val="110"/>
        </w:rPr>
        <w:t>id</w:t>
      </w:r>
      <w:proofErr w:type="spellEnd"/>
      <w:r>
        <w:rPr>
          <w:w w:val="110"/>
        </w:rPr>
        <w:t xml:space="preserve"> happening in </w:t>
      </w:r>
      <w:r w:rsidR="00FB3A42">
        <w:rPr>
          <w:w w:val="110"/>
        </w:rPr>
        <w:t>Atkinson County</w:t>
      </w:r>
      <w:r>
        <w:rPr>
          <w:w w:val="110"/>
        </w:rPr>
        <w:t xml:space="preserve"> with their water authority. The commission has agreed that they have researched the county taking over the water authority.</w:t>
      </w:r>
    </w:p>
    <w:p w14:paraId="567615DD" w14:textId="31D1987E" w:rsidR="00DF5AE9" w:rsidRPr="00DF5AE9" w:rsidRDefault="00DF5AE9" w:rsidP="007A5A44">
      <w:pPr>
        <w:pStyle w:val="BodyText"/>
        <w:spacing w:before="207" w:line="309" w:lineRule="auto"/>
        <w:rPr>
          <w:b/>
          <w:bCs/>
        </w:rPr>
      </w:pPr>
      <w:r w:rsidRPr="00DF5AE9">
        <w:rPr>
          <w:b/>
          <w:bCs/>
          <w:w w:val="110"/>
        </w:rPr>
        <w:t xml:space="preserve">Executive Session </w:t>
      </w:r>
    </w:p>
    <w:p w14:paraId="76C34537" w14:textId="3D0014C8" w:rsidR="00573EA4" w:rsidRDefault="00DF5AE9" w:rsidP="00D61D0C">
      <w:pPr>
        <w:pStyle w:val="BodyText"/>
        <w:spacing w:line="309" w:lineRule="auto"/>
        <w:rPr>
          <w:w w:val="110"/>
        </w:rPr>
      </w:pPr>
      <w:r>
        <w:rPr>
          <w:w w:val="110"/>
        </w:rPr>
        <w:t>7:40 PM Chairman Kenneth Petty requested a motion to go into executive session. Commissioner Bobby Walker Made motion. Vice-Chairman Bobbi Pohlman Rodgers seconded. Motion carried 4/0.</w:t>
      </w:r>
    </w:p>
    <w:p w14:paraId="322FB485" w14:textId="562EB568" w:rsidR="00DF5AE9" w:rsidRDefault="00DF5AE9" w:rsidP="00D61D0C">
      <w:pPr>
        <w:pStyle w:val="BodyText"/>
        <w:spacing w:line="309" w:lineRule="auto"/>
        <w:rPr>
          <w:w w:val="110"/>
        </w:rPr>
      </w:pPr>
      <w:r>
        <w:rPr>
          <w:w w:val="110"/>
        </w:rPr>
        <w:t>7:45 PM Chairman Kenneth Petty made motion to come out of executive session. Vice-Chairman Bobbi Pohlman Rodgers made motion. Commissioner Justin Staten seconded. Motion was carried 4/0.</w:t>
      </w:r>
    </w:p>
    <w:p w14:paraId="5F4B6968" w14:textId="2D333E40" w:rsidR="00DF5AE9" w:rsidRDefault="00DF5AE9" w:rsidP="00D61D0C">
      <w:pPr>
        <w:pStyle w:val="BodyText"/>
        <w:spacing w:line="309" w:lineRule="auto"/>
        <w:rPr>
          <w:w w:val="110"/>
        </w:rPr>
      </w:pPr>
      <w:r>
        <w:rPr>
          <w:w w:val="110"/>
        </w:rPr>
        <w:t xml:space="preserve">Chairman Kenneth Petty stated that personnel </w:t>
      </w:r>
      <w:r w:rsidR="00FB3A42">
        <w:rPr>
          <w:w w:val="110"/>
        </w:rPr>
        <w:t>were</w:t>
      </w:r>
      <w:r>
        <w:rPr>
          <w:w w:val="110"/>
        </w:rPr>
        <w:t xml:space="preserve"> discussed in executive session and no decision was made at this time.</w:t>
      </w:r>
    </w:p>
    <w:p w14:paraId="2DBC35AB" w14:textId="0C0537A9" w:rsidR="00FB3A42" w:rsidRDefault="00FB3A42" w:rsidP="00FB3A42">
      <w:pPr>
        <w:pStyle w:val="BodyText"/>
        <w:spacing w:line="309" w:lineRule="auto"/>
        <w:rPr>
          <w:w w:val="110"/>
        </w:rPr>
      </w:pPr>
      <w:r>
        <w:rPr>
          <w:w w:val="110"/>
        </w:rPr>
        <w:t>7:47 Chairman Kenneth Requested a motion to close the September 4,2025 board meeting. Vice-Chairman Bobbi Pohlman Rodgers made motion.  Commissioner Justin Staten Seconded. Motion carried 4/0.</w:t>
      </w:r>
    </w:p>
    <w:p w14:paraId="1A3BF4C5" w14:textId="76AFD97C" w:rsidR="002B3A3E" w:rsidRDefault="00012370" w:rsidP="00E67364">
      <w:pPr>
        <w:pStyle w:val="BodyText"/>
        <w:spacing w:line="309" w:lineRule="auto"/>
        <w:rPr>
          <w:w w:val="110"/>
        </w:rPr>
      </w:pPr>
      <w:r>
        <w:rPr>
          <w:w w:val="110"/>
        </w:rPr>
        <w:t xml:space="preserve"> </w:t>
      </w:r>
      <w:r w:rsidR="00AA7B6D">
        <w:rPr>
          <w:w w:val="110"/>
        </w:rPr>
        <w:t xml:space="preserve"> </w:t>
      </w:r>
    </w:p>
    <w:p w14:paraId="4A7637D0" w14:textId="0C8D24ED" w:rsidR="00A2327D" w:rsidRDefault="00277A86" w:rsidP="00E67364">
      <w:pPr>
        <w:pStyle w:val="BodyText"/>
        <w:spacing w:line="309" w:lineRule="auto"/>
        <w:rPr>
          <w:w w:val="110"/>
        </w:rPr>
      </w:pPr>
      <w:r>
        <w:rPr>
          <w:w w:val="110"/>
        </w:rPr>
        <w:t>___________________</w:t>
      </w:r>
    </w:p>
    <w:p w14:paraId="11695338" w14:textId="043FC1DF" w:rsidR="00277A86" w:rsidRDefault="00277A86" w:rsidP="00E67364">
      <w:pPr>
        <w:pStyle w:val="BodyText"/>
        <w:spacing w:line="309" w:lineRule="auto"/>
        <w:rPr>
          <w:w w:val="110"/>
        </w:rPr>
      </w:pPr>
      <w:r>
        <w:rPr>
          <w:w w:val="110"/>
        </w:rPr>
        <w:t>Kenneth Petty, Chairman</w:t>
      </w:r>
    </w:p>
    <w:p w14:paraId="3B2D6D15" w14:textId="77777777" w:rsidR="00277A86" w:rsidRDefault="00277A86" w:rsidP="00E67364">
      <w:pPr>
        <w:pStyle w:val="BodyText"/>
        <w:spacing w:line="309" w:lineRule="auto"/>
        <w:rPr>
          <w:w w:val="110"/>
        </w:rPr>
      </w:pPr>
    </w:p>
    <w:p w14:paraId="20346491" w14:textId="6CA7A755" w:rsidR="00277A86" w:rsidRDefault="00277A86" w:rsidP="00E67364">
      <w:pPr>
        <w:pStyle w:val="BodyText"/>
        <w:spacing w:line="309" w:lineRule="auto"/>
        <w:rPr>
          <w:w w:val="110"/>
        </w:rPr>
      </w:pPr>
      <w:r>
        <w:rPr>
          <w:w w:val="110"/>
        </w:rPr>
        <w:t>____________________</w:t>
      </w:r>
    </w:p>
    <w:p w14:paraId="71F4FB83" w14:textId="31DB61AB" w:rsidR="00277A86" w:rsidRDefault="00277A86" w:rsidP="00E67364">
      <w:pPr>
        <w:pStyle w:val="BodyText"/>
        <w:spacing w:line="309" w:lineRule="auto"/>
        <w:rPr>
          <w:w w:val="110"/>
        </w:rPr>
      </w:pPr>
      <w:r>
        <w:rPr>
          <w:w w:val="110"/>
        </w:rPr>
        <w:t>Shona Carter, County Clerk</w:t>
      </w:r>
    </w:p>
    <w:p w14:paraId="3F38C7A9"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  </w:t>
      </w:r>
      <w:proofErr w:type="gramStart"/>
      <w:r w:rsidRPr="00A2327D">
        <w:rPr>
          <w:rFonts w:ascii="pg-3ff1" w:eastAsia="Times New Roman" w:hAnsi="pg-3ff1"/>
          <w:color w:val="000000"/>
          <w:kern w:val="0"/>
          <w:sz w:val="60"/>
          <w:szCs w:val="60"/>
          <w14:ligatures w14:val="none"/>
        </w:rPr>
        <w:t>we</w:t>
      </w:r>
      <w:proofErr w:type="gramEnd"/>
      <w:r w:rsidRPr="00A2327D">
        <w:rPr>
          <w:rFonts w:ascii="pg-3ff1" w:eastAsia="Times New Roman" w:hAnsi="pg-3ff1"/>
          <w:color w:val="000000"/>
          <w:kern w:val="0"/>
          <w:sz w:val="60"/>
          <w:szCs w:val="60"/>
          <w14:ligatures w14:val="none"/>
        </w:rPr>
        <w:t xml:space="preserve"> lose  a  lot of  good  candidates that  could be </w:t>
      </w:r>
    </w:p>
    <w:p w14:paraId="0050758A"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putting up, but </w:t>
      </w:r>
    </w:p>
    <w:p w14:paraId="29B9EC20"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they can't create that district. Why can't we just have the measure, </w:t>
      </w:r>
    </w:p>
    <w:p w14:paraId="5CA45BEB"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and you guys will throw that out? I looked at, I mean, I went to some meetings, and I </w:t>
      </w:r>
    </w:p>
    <w:p w14:paraId="28673BDC"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mentioned a lot of folks about it, and I </w:t>
      </w:r>
    </w:p>
    <w:p w14:paraId="1B703992"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listened to some of them before the election, </w:t>
      </w:r>
    </w:p>
    <w:p w14:paraId="3B5D56ED"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and just talked about, it was kind of up to the county commission about </w:t>
      </w:r>
      <w:proofErr w:type="spellStart"/>
      <w:r w:rsidRPr="00A2327D">
        <w:rPr>
          <w:rFonts w:ascii="pg-3ff1" w:eastAsia="Times New Roman" w:hAnsi="pg-3ff1"/>
          <w:color w:val="000000"/>
          <w:kern w:val="0"/>
          <w:sz w:val="60"/>
          <w:szCs w:val="60"/>
          <w14:ligatures w14:val="none"/>
        </w:rPr>
        <w:t>stu</w:t>
      </w:r>
      <w:proofErr w:type="spellEnd"/>
      <w:r w:rsidRPr="00A2327D">
        <w:rPr>
          <w:rFonts w:ascii="pg-3ff1" w:eastAsia="Times New Roman" w:hAnsi="pg-3ff1"/>
          <w:color w:val="000000"/>
          <w:kern w:val="0"/>
          <w:sz w:val="60"/>
          <w:szCs w:val="60"/>
          <w14:ligatures w14:val="none"/>
        </w:rPr>
        <w:t xml:space="preserve">* like </w:t>
      </w:r>
    </w:p>
    <w:p w14:paraId="06DCA77B"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that, to send </w:t>
      </w:r>
      <w:proofErr w:type="spellStart"/>
      <w:r w:rsidRPr="00A2327D">
        <w:rPr>
          <w:rFonts w:ascii="pg-3ff1" w:eastAsia="Times New Roman" w:hAnsi="pg-3ff1"/>
          <w:color w:val="000000"/>
          <w:kern w:val="0"/>
          <w:sz w:val="60"/>
          <w:szCs w:val="60"/>
          <w14:ligatures w14:val="none"/>
        </w:rPr>
        <w:t>stu</w:t>
      </w:r>
      <w:proofErr w:type="spellEnd"/>
      <w:r w:rsidRPr="00A2327D">
        <w:rPr>
          <w:rFonts w:ascii="pg-3ff1" w:eastAsia="Times New Roman" w:hAnsi="pg-3ff1"/>
          <w:color w:val="000000"/>
          <w:kern w:val="0"/>
          <w:sz w:val="60"/>
          <w:szCs w:val="60"/>
          <w14:ligatures w14:val="none"/>
        </w:rPr>
        <w:t xml:space="preserve">* to the state if they want to do it with the </w:t>
      </w:r>
    </w:p>
    <w:p w14:paraId="5A11C3F1"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districts. See, we've got </w:t>
      </w:r>
    </w:p>
    <w:p w14:paraId="7696DF78"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two sets of districts here, which don't make no sense</w:t>
      </w:r>
    </w:p>
    <w:p w14:paraId="440BA844"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  </w:t>
      </w:r>
      <w:proofErr w:type="gramStart"/>
      <w:r w:rsidRPr="00A2327D">
        <w:rPr>
          <w:rFonts w:ascii="pg-3ff1" w:eastAsia="Times New Roman" w:hAnsi="pg-3ff1"/>
          <w:color w:val="000000"/>
          <w:kern w:val="0"/>
          <w:sz w:val="60"/>
          <w:szCs w:val="60"/>
          <w14:ligatures w14:val="none"/>
        </w:rPr>
        <w:t>we</w:t>
      </w:r>
      <w:proofErr w:type="gramEnd"/>
      <w:r w:rsidRPr="00A2327D">
        <w:rPr>
          <w:rFonts w:ascii="pg-3ff1" w:eastAsia="Times New Roman" w:hAnsi="pg-3ff1"/>
          <w:color w:val="000000"/>
          <w:kern w:val="0"/>
          <w:sz w:val="60"/>
          <w:szCs w:val="60"/>
          <w14:ligatures w14:val="none"/>
        </w:rPr>
        <w:t xml:space="preserve"> lose  a  lot of  good  candidates that  could be </w:t>
      </w:r>
    </w:p>
    <w:p w14:paraId="0E43194A"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putting up, but </w:t>
      </w:r>
    </w:p>
    <w:p w14:paraId="3F2DE487"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they can't create that district. Why can't we just have the measure, </w:t>
      </w:r>
    </w:p>
    <w:p w14:paraId="5EA4F52B"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and you guys will throw that out? I looked at, I mean, I went to some meetings, and I </w:t>
      </w:r>
    </w:p>
    <w:p w14:paraId="795E6290"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mentioned a lot of folks about it, and I </w:t>
      </w:r>
    </w:p>
    <w:p w14:paraId="34F81664"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listened to some of them before the election, </w:t>
      </w:r>
    </w:p>
    <w:p w14:paraId="2C7FB958"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and just talked about, it was kind of up to the county commission about </w:t>
      </w:r>
      <w:proofErr w:type="spellStart"/>
      <w:r w:rsidRPr="00A2327D">
        <w:rPr>
          <w:rFonts w:ascii="pg-3ff1" w:eastAsia="Times New Roman" w:hAnsi="pg-3ff1"/>
          <w:color w:val="000000"/>
          <w:kern w:val="0"/>
          <w:sz w:val="60"/>
          <w:szCs w:val="60"/>
          <w14:ligatures w14:val="none"/>
        </w:rPr>
        <w:t>stu</w:t>
      </w:r>
      <w:proofErr w:type="spellEnd"/>
      <w:r w:rsidRPr="00A2327D">
        <w:rPr>
          <w:rFonts w:ascii="pg-3ff1" w:eastAsia="Times New Roman" w:hAnsi="pg-3ff1"/>
          <w:color w:val="000000"/>
          <w:kern w:val="0"/>
          <w:sz w:val="60"/>
          <w:szCs w:val="60"/>
          <w14:ligatures w14:val="none"/>
        </w:rPr>
        <w:t xml:space="preserve">* like </w:t>
      </w:r>
    </w:p>
    <w:p w14:paraId="3AF63598"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that, to send </w:t>
      </w:r>
      <w:proofErr w:type="spellStart"/>
      <w:r w:rsidRPr="00A2327D">
        <w:rPr>
          <w:rFonts w:ascii="pg-3ff1" w:eastAsia="Times New Roman" w:hAnsi="pg-3ff1"/>
          <w:color w:val="000000"/>
          <w:kern w:val="0"/>
          <w:sz w:val="60"/>
          <w:szCs w:val="60"/>
          <w14:ligatures w14:val="none"/>
        </w:rPr>
        <w:t>stu</w:t>
      </w:r>
      <w:proofErr w:type="spellEnd"/>
      <w:r w:rsidRPr="00A2327D">
        <w:rPr>
          <w:rFonts w:ascii="pg-3ff1" w:eastAsia="Times New Roman" w:hAnsi="pg-3ff1"/>
          <w:color w:val="000000"/>
          <w:kern w:val="0"/>
          <w:sz w:val="60"/>
          <w:szCs w:val="60"/>
          <w14:ligatures w14:val="none"/>
        </w:rPr>
        <w:t xml:space="preserve">* to the state if they want to do it with the </w:t>
      </w:r>
    </w:p>
    <w:p w14:paraId="1272CCC8"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 xml:space="preserve">districts. See, we've got </w:t>
      </w:r>
    </w:p>
    <w:p w14:paraId="5926CFD9" w14:textId="77777777" w:rsidR="00A2327D" w:rsidRPr="00A2327D" w:rsidRDefault="00A2327D" w:rsidP="00A2327D">
      <w:pPr>
        <w:shd w:val="clear" w:color="auto" w:fill="FFFFFF"/>
        <w:spacing w:line="0" w:lineRule="auto"/>
        <w:rPr>
          <w:rFonts w:ascii="pg-3ff1" w:eastAsia="Times New Roman" w:hAnsi="pg-3ff1"/>
          <w:color w:val="000000"/>
          <w:kern w:val="0"/>
          <w:sz w:val="60"/>
          <w:szCs w:val="60"/>
          <w14:ligatures w14:val="none"/>
        </w:rPr>
      </w:pPr>
      <w:r w:rsidRPr="00A2327D">
        <w:rPr>
          <w:rFonts w:ascii="pg-3ff1" w:eastAsia="Times New Roman" w:hAnsi="pg-3ff1"/>
          <w:color w:val="000000"/>
          <w:kern w:val="0"/>
          <w:sz w:val="60"/>
          <w:szCs w:val="60"/>
          <w14:ligatures w14:val="none"/>
        </w:rPr>
        <w:t>two sets of districts here, which don't make no sense</w:t>
      </w:r>
    </w:p>
    <w:p w14:paraId="4A219722" w14:textId="77777777" w:rsidR="00A2327D" w:rsidRDefault="00A2327D" w:rsidP="00E67364">
      <w:pPr>
        <w:pStyle w:val="BodyText"/>
        <w:spacing w:line="309" w:lineRule="auto"/>
      </w:pPr>
    </w:p>
    <w:p w14:paraId="49D6BF75" w14:textId="417F3588" w:rsidR="00E67364" w:rsidRDefault="00E67364" w:rsidP="00E67364">
      <w:pPr>
        <w:pStyle w:val="BodyText"/>
        <w:spacing w:line="309" w:lineRule="auto"/>
      </w:pPr>
    </w:p>
    <w:p w14:paraId="6EAE4277" w14:textId="4E7BB65B" w:rsidR="00E67364" w:rsidRDefault="00E67364"/>
    <w:p w14:paraId="1DFA6B45" w14:textId="77777777" w:rsidR="00E67364" w:rsidRPr="00E67364" w:rsidRDefault="00E67364" w:rsidP="00E67364">
      <w:pPr>
        <w:shd w:val="clear" w:color="auto" w:fill="FFFFFF"/>
        <w:spacing w:line="0" w:lineRule="auto"/>
        <w:rPr>
          <w:rFonts w:ascii="pg-1ff2" w:eastAsia="Times New Roman" w:hAnsi="pg-1ff2"/>
          <w:color w:val="000000"/>
          <w:kern w:val="0"/>
          <w:sz w:val="60"/>
          <w:szCs w:val="60"/>
          <w14:ligatures w14:val="none"/>
        </w:rPr>
      </w:pPr>
      <w:proofErr w:type="spellStart"/>
      <w:r>
        <w:t>re</w:t>
      </w:r>
      <w:r w:rsidRPr="00E67364">
        <w:rPr>
          <w:rFonts w:ascii="pg-1ff2" w:eastAsia="Times New Roman" w:hAnsi="pg-1ff2"/>
          <w:color w:val="000000"/>
          <w:kern w:val="0"/>
          <w:sz w:val="60"/>
          <w:szCs w:val="60"/>
          <w14:ligatures w14:val="none"/>
        </w:rPr>
        <w:t>And</w:t>
      </w:r>
      <w:proofErr w:type="spellEnd"/>
      <w:r w:rsidRPr="00E67364">
        <w:rPr>
          <w:rFonts w:ascii="pg-1ff2" w:eastAsia="Times New Roman" w:hAnsi="pg-1ff2"/>
          <w:color w:val="000000"/>
          <w:kern w:val="0"/>
          <w:sz w:val="60"/>
          <w:szCs w:val="60"/>
          <w14:ligatures w14:val="none"/>
        </w:rPr>
        <w:t xml:space="preserve"> I was asking him if we got some kind of rules on the cemetery on how long </w:t>
      </w:r>
      <w:proofErr w:type="spellStart"/>
      <w:r w:rsidRPr="00E67364">
        <w:rPr>
          <w:rFonts w:ascii="pg-1ff2" w:eastAsia="Times New Roman" w:hAnsi="pg-1ff2"/>
          <w:color w:val="000000"/>
          <w:kern w:val="0"/>
          <w:sz w:val="60"/>
          <w:szCs w:val="60"/>
          <w14:ligatures w14:val="none"/>
        </w:rPr>
        <w:t>stu</w:t>
      </w:r>
      <w:proofErr w:type="spellEnd"/>
      <w:r w:rsidRPr="00E67364">
        <w:rPr>
          <w:rFonts w:ascii="pg-1ff2" w:eastAsia="Times New Roman" w:hAnsi="pg-1ff2"/>
          <w:color w:val="000000"/>
          <w:kern w:val="0"/>
          <w:sz w:val="60"/>
          <w:szCs w:val="60"/>
          <w14:ligatures w14:val="none"/>
        </w:rPr>
        <w:t xml:space="preserve">* </w:t>
      </w:r>
    </w:p>
    <w:p w14:paraId="2AF20664" w14:textId="77777777" w:rsidR="00E67364" w:rsidRPr="00E67364" w:rsidRDefault="00E67364" w:rsidP="00E67364">
      <w:pPr>
        <w:shd w:val="clear" w:color="auto" w:fill="FFFFFF"/>
        <w:spacing w:line="0" w:lineRule="auto"/>
        <w:rPr>
          <w:rFonts w:ascii="pg-1ff2" w:eastAsia="Times New Roman" w:hAnsi="pg-1ff2"/>
          <w:color w:val="000000"/>
          <w:kern w:val="0"/>
          <w:sz w:val="60"/>
          <w:szCs w:val="60"/>
          <w14:ligatures w14:val="none"/>
        </w:rPr>
      </w:pPr>
      <w:r w:rsidRPr="00E67364">
        <w:rPr>
          <w:rFonts w:ascii="pg-1ff2" w:eastAsia="Times New Roman" w:hAnsi="pg-1ff2"/>
          <w:color w:val="000000"/>
          <w:kern w:val="0"/>
          <w:sz w:val="60"/>
          <w:szCs w:val="60"/>
          <w14:ligatures w14:val="none"/>
        </w:rPr>
        <w:t xml:space="preserve">can stay. I'd like to, you know, throw some of it away and get it piled up. And I was  </w:t>
      </w:r>
    </w:p>
    <w:p w14:paraId="21EBF961" w14:textId="77777777" w:rsidR="00E67364" w:rsidRPr="00E67364" w:rsidRDefault="00E67364" w:rsidP="00E67364">
      <w:pPr>
        <w:shd w:val="clear" w:color="auto" w:fill="FFFFFF"/>
        <w:spacing w:line="0" w:lineRule="auto"/>
        <w:rPr>
          <w:rFonts w:ascii="pg-1ff2" w:eastAsia="Times New Roman" w:hAnsi="pg-1ff2"/>
          <w:color w:val="000000"/>
          <w:kern w:val="0"/>
          <w:sz w:val="60"/>
          <w:szCs w:val="60"/>
          <w14:ligatures w14:val="none"/>
        </w:rPr>
      </w:pPr>
      <w:proofErr w:type="spellStart"/>
      <w:r w:rsidRPr="00E67364">
        <w:rPr>
          <w:rFonts w:ascii="pg-1ff2" w:eastAsia="Times New Roman" w:hAnsi="pg-1ff2"/>
          <w:color w:val="000000"/>
          <w:kern w:val="0"/>
          <w:sz w:val="60"/>
          <w:szCs w:val="60"/>
          <w14:ligatures w14:val="none"/>
        </w:rPr>
        <w:t>askin</w:t>
      </w:r>
      <w:proofErr w:type="spellEnd"/>
    </w:p>
    <w:p w14:paraId="54B9CD7A" w14:textId="74CAC9EA" w:rsidR="00E67364" w:rsidRDefault="00E67364"/>
    <w:p w14:paraId="3DA89787" w14:textId="77777777" w:rsidR="00E67364" w:rsidRDefault="00E67364"/>
    <w:p w14:paraId="67949353" w14:textId="77777777" w:rsidR="00E67364" w:rsidRDefault="00E67364"/>
    <w:sectPr w:rsidR="00E6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g-3ff1">
    <w:altName w:val="Cambria"/>
    <w:panose1 w:val="00000000000000000000"/>
    <w:charset w:val="00"/>
    <w:family w:val="roman"/>
    <w:notTrueType/>
    <w:pitch w:val="default"/>
  </w:font>
  <w:font w:name="pg-1ff2">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64"/>
    <w:rsid w:val="00012370"/>
    <w:rsid w:val="00277A86"/>
    <w:rsid w:val="002B3A3E"/>
    <w:rsid w:val="002F1D06"/>
    <w:rsid w:val="00386F10"/>
    <w:rsid w:val="003F2109"/>
    <w:rsid w:val="00573EA4"/>
    <w:rsid w:val="00773999"/>
    <w:rsid w:val="007A5A44"/>
    <w:rsid w:val="00A2327D"/>
    <w:rsid w:val="00AA5054"/>
    <w:rsid w:val="00AA7B6D"/>
    <w:rsid w:val="00B45E40"/>
    <w:rsid w:val="00B921D3"/>
    <w:rsid w:val="00C76557"/>
    <w:rsid w:val="00D61D0C"/>
    <w:rsid w:val="00DF5AE9"/>
    <w:rsid w:val="00E67364"/>
    <w:rsid w:val="00FB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CC31"/>
  <w15:chartTrackingRefBased/>
  <w15:docId w15:val="{1F77C3F3-41D4-4B64-BB9B-44A6EB44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D3"/>
    <w:rPr>
      <w:sz w:val="24"/>
      <w:szCs w:val="24"/>
    </w:rPr>
  </w:style>
  <w:style w:type="paragraph" w:styleId="Heading1">
    <w:name w:val="heading 1"/>
    <w:basedOn w:val="Normal"/>
    <w:next w:val="Normal"/>
    <w:link w:val="Heading1Char"/>
    <w:uiPriority w:val="9"/>
    <w:qFormat/>
    <w:rsid w:val="00B921D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921D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921D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921D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21D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21D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21D3"/>
    <w:pPr>
      <w:spacing w:before="240" w:after="60"/>
      <w:outlineLvl w:val="6"/>
    </w:pPr>
  </w:style>
  <w:style w:type="paragraph" w:styleId="Heading8">
    <w:name w:val="heading 8"/>
    <w:basedOn w:val="Normal"/>
    <w:next w:val="Normal"/>
    <w:link w:val="Heading8Char"/>
    <w:uiPriority w:val="9"/>
    <w:semiHidden/>
    <w:unhideWhenUsed/>
    <w:qFormat/>
    <w:rsid w:val="00B921D3"/>
    <w:pPr>
      <w:spacing w:before="240" w:after="60"/>
      <w:outlineLvl w:val="7"/>
    </w:pPr>
    <w:rPr>
      <w:i/>
      <w:iCs/>
    </w:rPr>
  </w:style>
  <w:style w:type="paragraph" w:styleId="Heading9">
    <w:name w:val="heading 9"/>
    <w:basedOn w:val="Normal"/>
    <w:next w:val="Normal"/>
    <w:link w:val="Heading9Char"/>
    <w:uiPriority w:val="9"/>
    <w:semiHidden/>
    <w:unhideWhenUsed/>
    <w:qFormat/>
    <w:rsid w:val="00B921D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D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921D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921D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921D3"/>
    <w:rPr>
      <w:b/>
      <w:bCs/>
      <w:sz w:val="28"/>
      <w:szCs w:val="28"/>
    </w:rPr>
  </w:style>
  <w:style w:type="character" w:customStyle="1" w:styleId="Heading5Char">
    <w:name w:val="Heading 5 Char"/>
    <w:basedOn w:val="DefaultParagraphFont"/>
    <w:link w:val="Heading5"/>
    <w:uiPriority w:val="9"/>
    <w:semiHidden/>
    <w:rsid w:val="00B921D3"/>
    <w:rPr>
      <w:b/>
      <w:bCs/>
      <w:i/>
      <w:iCs/>
      <w:sz w:val="26"/>
      <w:szCs w:val="26"/>
    </w:rPr>
  </w:style>
  <w:style w:type="character" w:customStyle="1" w:styleId="Heading6Char">
    <w:name w:val="Heading 6 Char"/>
    <w:basedOn w:val="DefaultParagraphFont"/>
    <w:link w:val="Heading6"/>
    <w:uiPriority w:val="9"/>
    <w:semiHidden/>
    <w:rsid w:val="00B921D3"/>
    <w:rPr>
      <w:b/>
      <w:bCs/>
    </w:rPr>
  </w:style>
  <w:style w:type="character" w:customStyle="1" w:styleId="Heading7Char">
    <w:name w:val="Heading 7 Char"/>
    <w:basedOn w:val="DefaultParagraphFont"/>
    <w:link w:val="Heading7"/>
    <w:uiPriority w:val="9"/>
    <w:semiHidden/>
    <w:rsid w:val="00B921D3"/>
    <w:rPr>
      <w:sz w:val="24"/>
      <w:szCs w:val="24"/>
    </w:rPr>
  </w:style>
  <w:style w:type="character" w:customStyle="1" w:styleId="Heading8Char">
    <w:name w:val="Heading 8 Char"/>
    <w:basedOn w:val="DefaultParagraphFont"/>
    <w:link w:val="Heading8"/>
    <w:uiPriority w:val="9"/>
    <w:semiHidden/>
    <w:rsid w:val="00B921D3"/>
    <w:rPr>
      <w:i/>
      <w:iCs/>
      <w:sz w:val="24"/>
      <w:szCs w:val="24"/>
    </w:rPr>
  </w:style>
  <w:style w:type="character" w:customStyle="1" w:styleId="Heading9Char">
    <w:name w:val="Heading 9 Char"/>
    <w:basedOn w:val="DefaultParagraphFont"/>
    <w:link w:val="Heading9"/>
    <w:uiPriority w:val="9"/>
    <w:semiHidden/>
    <w:rsid w:val="00B921D3"/>
    <w:rPr>
      <w:rFonts w:asciiTheme="majorHAnsi" w:eastAsiaTheme="majorEastAsia" w:hAnsiTheme="majorHAnsi"/>
    </w:rPr>
  </w:style>
  <w:style w:type="paragraph" w:styleId="Title">
    <w:name w:val="Title"/>
    <w:basedOn w:val="Normal"/>
    <w:next w:val="Normal"/>
    <w:link w:val="TitleChar"/>
    <w:uiPriority w:val="10"/>
    <w:qFormat/>
    <w:rsid w:val="00B921D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921D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921D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921D3"/>
    <w:rPr>
      <w:rFonts w:asciiTheme="majorHAnsi" w:eastAsiaTheme="majorEastAsia" w:hAnsiTheme="majorHAnsi"/>
      <w:sz w:val="24"/>
      <w:szCs w:val="24"/>
    </w:rPr>
  </w:style>
  <w:style w:type="character" w:styleId="Strong">
    <w:name w:val="Strong"/>
    <w:basedOn w:val="DefaultParagraphFont"/>
    <w:uiPriority w:val="22"/>
    <w:qFormat/>
    <w:rsid w:val="00B921D3"/>
    <w:rPr>
      <w:b/>
      <w:bCs/>
    </w:rPr>
  </w:style>
  <w:style w:type="character" w:styleId="Emphasis">
    <w:name w:val="Emphasis"/>
    <w:basedOn w:val="DefaultParagraphFont"/>
    <w:uiPriority w:val="20"/>
    <w:qFormat/>
    <w:rsid w:val="00B921D3"/>
    <w:rPr>
      <w:rFonts w:asciiTheme="minorHAnsi" w:hAnsiTheme="minorHAnsi"/>
      <w:b/>
      <w:i/>
      <w:iCs/>
    </w:rPr>
  </w:style>
  <w:style w:type="paragraph" w:styleId="NoSpacing">
    <w:name w:val="No Spacing"/>
    <w:basedOn w:val="Normal"/>
    <w:uiPriority w:val="1"/>
    <w:qFormat/>
    <w:rsid w:val="00B921D3"/>
    <w:rPr>
      <w:szCs w:val="32"/>
    </w:rPr>
  </w:style>
  <w:style w:type="paragraph" w:styleId="ListParagraph">
    <w:name w:val="List Paragraph"/>
    <w:basedOn w:val="Normal"/>
    <w:uiPriority w:val="34"/>
    <w:qFormat/>
    <w:rsid w:val="00B921D3"/>
    <w:pPr>
      <w:ind w:left="720"/>
      <w:contextualSpacing/>
    </w:pPr>
  </w:style>
  <w:style w:type="paragraph" w:styleId="Quote">
    <w:name w:val="Quote"/>
    <w:basedOn w:val="Normal"/>
    <w:next w:val="Normal"/>
    <w:link w:val="QuoteChar"/>
    <w:uiPriority w:val="29"/>
    <w:qFormat/>
    <w:rsid w:val="00B921D3"/>
    <w:rPr>
      <w:i/>
    </w:rPr>
  </w:style>
  <w:style w:type="character" w:customStyle="1" w:styleId="QuoteChar">
    <w:name w:val="Quote Char"/>
    <w:basedOn w:val="DefaultParagraphFont"/>
    <w:link w:val="Quote"/>
    <w:uiPriority w:val="29"/>
    <w:rsid w:val="00B921D3"/>
    <w:rPr>
      <w:i/>
      <w:sz w:val="24"/>
      <w:szCs w:val="24"/>
    </w:rPr>
  </w:style>
  <w:style w:type="paragraph" w:styleId="IntenseQuote">
    <w:name w:val="Intense Quote"/>
    <w:basedOn w:val="Normal"/>
    <w:next w:val="Normal"/>
    <w:link w:val="IntenseQuoteChar"/>
    <w:uiPriority w:val="30"/>
    <w:qFormat/>
    <w:rsid w:val="00B921D3"/>
    <w:pPr>
      <w:ind w:left="720" w:right="720"/>
    </w:pPr>
    <w:rPr>
      <w:b/>
      <w:i/>
      <w:szCs w:val="22"/>
    </w:rPr>
  </w:style>
  <w:style w:type="character" w:customStyle="1" w:styleId="IntenseQuoteChar">
    <w:name w:val="Intense Quote Char"/>
    <w:basedOn w:val="DefaultParagraphFont"/>
    <w:link w:val="IntenseQuote"/>
    <w:uiPriority w:val="30"/>
    <w:rsid w:val="00B921D3"/>
    <w:rPr>
      <w:b/>
      <w:i/>
      <w:sz w:val="24"/>
    </w:rPr>
  </w:style>
  <w:style w:type="character" w:styleId="SubtleEmphasis">
    <w:name w:val="Subtle Emphasis"/>
    <w:uiPriority w:val="19"/>
    <w:qFormat/>
    <w:rsid w:val="00B921D3"/>
    <w:rPr>
      <w:i/>
      <w:color w:val="5A5A5A" w:themeColor="text1" w:themeTint="A5"/>
    </w:rPr>
  </w:style>
  <w:style w:type="character" w:styleId="IntenseEmphasis">
    <w:name w:val="Intense Emphasis"/>
    <w:basedOn w:val="DefaultParagraphFont"/>
    <w:uiPriority w:val="21"/>
    <w:qFormat/>
    <w:rsid w:val="00B921D3"/>
    <w:rPr>
      <w:b/>
      <w:i/>
      <w:sz w:val="24"/>
      <w:szCs w:val="24"/>
      <w:u w:val="single"/>
    </w:rPr>
  </w:style>
  <w:style w:type="character" w:styleId="SubtleReference">
    <w:name w:val="Subtle Reference"/>
    <w:basedOn w:val="DefaultParagraphFont"/>
    <w:uiPriority w:val="31"/>
    <w:qFormat/>
    <w:rsid w:val="00B921D3"/>
    <w:rPr>
      <w:sz w:val="24"/>
      <w:szCs w:val="24"/>
      <w:u w:val="single"/>
    </w:rPr>
  </w:style>
  <w:style w:type="character" w:styleId="IntenseReference">
    <w:name w:val="Intense Reference"/>
    <w:basedOn w:val="DefaultParagraphFont"/>
    <w:uiPriority w:val="32"/>
    <w:qFormat/>
    <w:rsid w:val="00B921D3"/>
    <w:rPr>
      <w:b/>
      <w:sz w:val="24"/>
      <w:u w:val="single"/>
    </w:rPr>
  </w:style>
  <w:style w:type="character" w:styleId="BookTitle">
    <w:name w:val="Book Title"/>
    <w:basedOn w:val="DefaultParagraphFont"/>
    <w:uiPriority w:val="33"/>
    <w:qFormat/>
    <w:rsid w:val="00B921D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921D3"/>
    <w:pPr>
      <w:outlineLvl w:val="9"/>
    </w:pPr>
  </w:style>
  <w:style w:type="paragraph" w:styleId="BodyText">
    <w:name w:val="Body Text"/>
    <w:basedOn w:val="Normal"/>
    <w:link w:val="BodyTextChar"/>
    <w:uiPriority w:val="1"/>
    <w:qFormat/>
    <w:rsid w:val="00E67364"/>
    <w:pPr>
      <w:widowControl w:val="0"/>
      <w:autoSpaceDE w:val="0"/>
      <w:autoSpaceDN w:val="0"/>
      <w:spacing w:before="206"/>
      <w:ind w:left="117" w:right="101"/>
      <w:jc w:val="both"/>
    </w:pPr>
    <w:rPr>
      <w:rFonts w:ascii="Tahoma" w:eastAsia="Tahoma" w:hAnsi="Tahoma" w:cs="Tahoma"/>
      <w:kern w:val="0"/>
      <w:sz w:val="20"/>
      <w:szCs w:val="20"/>
      <w14:ligatures w14:val="none"/>
    </w:rPr>
  </w:style>
  <w:style w:type="character" w:customStyle="1" w:styleId="BodyTextChar">
    <w:name w:val="Body Text Char"/>
    <w:basedOn w:val="DefaultParagraphFont"/>
    <w:link w:val="BodyText"/>
    <w:uiPriority w:val="1"/>
    <w:rsid w:val="00E67364"/>
    <w:rPr>
      <w:rFonts w:ascii="Tahoma" w:eastAsia="Tahoma" w:hAnsi="Tahoma" w:cs="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700">
      <w:bodyDiv w:val="1"/>
      <w:marLeft w:val="0"/>
      <w:marRight w:val="0"/>
      <w:marTop w:val="0"/>
      <w:marBottom w:val="0"/>
      <w:divBdr>
        <w:top w:val="none" w:sz="0" w:space="0" w:color="auto"/>
        <w:left w:val="none" w:sz="0" w:space="0" w:color="auto"/>
        <w:bottom w:val="none" w:sz="0" w:space="0" w:color="auto"/>
        <w:right w:val="none" w:sz="0" w:space="0" w:color="auto"/>
      </w:divBdr>
    </w:div>
    <w:div w:id="856430761">
      <w:bodyDiv w:val="1"/>
      <w:marLeft w:val="0"/>
      <w:marRight w:val="0"/>
      <w:marTop w:val="0"/>
      <w:marBottom w:val="0"/>
      <w:divBdr>
        <w:top w:val="none" w:sz="0" w:space="0" w:color="auto"/>
        <w:left w:val="none" w:sz="0" w:space="0" w:color="auto"/>
        <w:bottom w:val="none" w:sz="0" w:space="0" w:color="auto"/>
        <w:right w:val="none" w:sz="0" w:space="0" w:color="auto"/>
      </w:divBdr>
    </w:div>
    <w:div w:id="885407946">
      <w:bodyDiv w:val="1"/>
      <w:marLeft w:val="0"/>
      <w:marRight w:val="0"/>
      <w:marTop w:val="0"/>
      <w:marBottom w:val="0"/>
      <w:divBdr>
        <w:top w:val="none" w:sz="0" w:space="0" w:color="auto"/>
        <w:left w:val="none" w:sz="0" w:space="0" w:color="auto"/>
        <w:bottom w:val="none" w:sz="0" w:space="0" w:color="auto"/>
        <w:right w:val="none" w:sz="0" w:space="0" w:color="auto"/>
      </w:divBdr>
    </w:div>
    <w:div w:id="1073967994">
      <w:bodyDiv w:val="1"/>
      <w:marLeft w:val="0"/>
      <w:marRight w:val="0"/>
      <w:marTop w:val="0"/>
      <w:marBottom w:val="0"/>
      <w:divBdr>
        <w:top w:val="none" w:sz="0" w:space="0" w:color="auto"/>
        <w:left w:val="none" w:sz="0" w:space="0" w:color="auto"/>
        <w:bottom w:val="none" w:sz="0" w:space="0" w:color="auto"/>
        <w:right w:val="none" w:sz="0" w:space="0" w:color="auto"/>
      </w:divBdr>
    </w:div>
    <w:div w:id="1966740601">
      <w:bodyDiv w:val="1"/>
      <w:marLeft w:val="0"/>
      <w:marRight w:val="0"/>
      <w:marTop w:val="0"/>
      <w:marBottom w:val="0"/>
      <w:divBdr>
        <w:top w:val="none" w:sz="0" w:space="0" w:color="auto"/>
        <w:left w:val="none" w:sz="0" w:space="0" w:color="auto"/>
        <w:bottom w:val="none" w:sz="0" w:space="0" w:color="auto"/>
        <w:right w:val="none" w:sz="0" w:space="0" w:color="auto"/>
      </w:divBdr>
    </w:div>
    <w:div w:id="19858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6127</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County</dc:creator>
  <cp:keywords/>
  <dc:description/>
  <cp:lastModifiedBy>Shonna Carter</cp:lastModifiedBy>
  <cp:revision>3</cp:revision>
  <cp:lastPrinted>2025-10-01T19:41:00Z</cp:lastPrinted>
  <dcterms:created xsi:type="dcterms:W3CDTF">2025-09-17T13:12:00Z</dcterms:created>
  <dcterms:modified xsi:type="dcterms:W3CDTF">2025-10-01T19:42:00Z</dcterms:modified>
</cp:coreProperties>
</file>