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47EC" w14:textId="1C60E988" w:rsidR="004E3EC9" w:rsidRPr="00BD1BCD" w:rsidRDefault="00470003" w:rsidP="00E40D0B">
      <w:pPr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February 3</w:t>
      </w:r>
      <w:r w:rsidR="00472F96">
        <w:rPr>
          <w:rFonts w:ascii="Arial Black" w:hAnsi="Arial Black"/>
          <w:b/>
          <w:bCs/>
          <w:sz w:val="28"/>
          <w:szCs w:val="28"/>
        </w:rPr>
        <w:t xml:space="preserve">, </w:t>
      </w:r>
      <w:proofErr w:type="gramStart"/>
      <w:r w:rsidR="00472F96">
        <w:rPr>
          <w:rFonts w:ascii="Arial Black" w:hAnsi="Arial Black"/>
          <w:b/>
          <w:bCs/>
          <w:sz w:val="28"/>
          <w:szCs w:val="28"/>
        </w:rPr>
        <w:t>2025</w:t>
      </w:r>
      <w:proofErr w:type="gramEnd"/>
      <w:r w:rsidR="00472F96">
        <w:rPr>
          <w:rFonts w:ascii="Arial Black" w:hAnsi="Arial Black"/>
          <w:b/>
          <w:bCs/>
          <w:sz w:val="28"/>
          <w:szCs w:val="28"/>
        </w:rPr>
        <w:t xml:space="preserve"> COMMISSIONERS</w:t>
      </w:r>
      <w:r w:rsidR="004E3EC9" w:rsidRPr="00BD1BCD">
        <w:rPr>
          <w:rFonts w:ascii="Arial Black" w:hAnsi="Arial Black"/>
          <w:b/>
          <w:bCs/>
          <w:sz w:val="28"/>
          <w:szCs w:val="28"/>
        </w:rPr>
        <w:t>’</w:t>
      </w:r>
      <w:r w:rsidR="00BD1BCD">
        <w:rPr>
          <w:rFonts w:ascii="Arial Black" w:hAnsi="Arial Black"/>
          <w:b/>
          <w:bCs/>
          <w:sz w:val="28"/>
          <w:szCs w:val="28"/>
        </w:rPr>
        <w:t xml:space="preserve"> </w:t>
      </w:r>
      <w:r w:rsidRPr="00BD1BCD">
        <w:rPr>
          <w:rFonts w:ascii="Arial Black" w:hAnsi="Arial Black"/>
          <w:b/>
          <w:bCs/>
          <w:sz w:val="28"/>
          <w:szCs w:val="28"/>
        </w:rPr>
        <w:t>WORKSHOP</w:t>
      </w:r>
      <w:r>
        <w:rPr>
          <w:rFonts w:ascii="Arial Black" w:hAnsi="Arial Black"/>
          <w:b/>
          <w:bCs/>
          <w:sz w:val="28"/>
          <w:szCs w:val="28"/>
        </w:rPr>
        <w:t xml:space="preserve"> 6:45</w:t>
      </w:r>
      <w:r w:rsidR="004E3EC9" w:rsidRPr="00BD1BCD">
        <w:rPr>
          <w:rFonts w:ascii="Arial Black" w:hAnsi="Arial Black"/>
          <w:b/>
          <w:bCs/>
          <w:sz w:val="28"/>
          <w:szCs w:val="28"/>
        </w:rPr>
        <w:t xml:space="preserve"> pm</w:t>
      </w:r>
    </w:p>
    <w:p w14:paraId="3434CEC7" w14:textId="77777777" w:rsidR="00E40D0B" w:rsidRDefault="00E40D0B" w:rsidP="00E40D0B">
      <w:pPr>
        <w:pStyle w:val="Default"/>
        <w:ind w:left="450"/>
        <w:rPr>
          <w:b/>
          <w:bCs/>
          <w:sz w:val="28"/>
          <w:szCs w:val="28"/>
        </w:rPr>
      </w:pPr>
    </w:p>
    <w:p w14:paraId="2115B9CC" w14:textId="10AC11D5" w:rsidR="004E3EC9" w:rsidRPr="00526258" w:rsidRDefault="004E3EC9" w:rsidP="00E40D0B">
      <w:pPr>
        <w:pStyle w:val="Default"/>
        <w:ind w:left="450"/>
      </w:pPr>
      <w:r w:rsidRPr="00BD1BCD">
        <w:rPr>
          <w:b/>
          <w:bCs/>
          <w:sz w:val="28"/>
          <w:szCs w:val="28"/>
        </w:rPr>
        <w:t>1.</w:t>
      </w:r>
      <w:r w:rsidR="00470003">
        <w:rPr>
          <w:b/>
          <w:bCs/>
          <w:sz w:val="28"/>
          <w:szCs w:val="28"/>
        </w:rPr>
        <w:t xml:space="preserve"> </w:t>
      </w:r>
      <w:r w:rsidRPr="00BD1BCD">
        <w:rPr>
          <w:b/>
          <w:bCs/>
          <w:sz w:val="28"/>
          <w:szCs w:val="28"/>
        </w:rPr>
        <w:t>Call Meeting to Order</w:t>
      </w:r>
    </w:p>
    <w:p w14:paraId="3B2DEE7D" w14:textId="0751A0FB" w:rsidR="00470003" w:rsidRDefault="004E3EC9" w:rsidP="00E40D0B">
      <w:pPr>
        <w:pStyle w:val="Default"/>
        <w:ind w:left="450"/>
        <w:rPr>
          <w:b/>
          <w:bCs/>
          <w:sz w:val="28"/>
          <w:szCs w:val="28"/>
        </w:rPr>
      </w:pPr>
      <w:r w:rsidRPr="00BD1BCD">
        <w:rPr>
          <w:b/>
          <w:bCs/>
          <w:sz w:val="28"/>
          <w:szCs w:val="28"/>
        </w:rPr>
        <w:t>2.</w:t>
      </w:r>
      <w:r w:rsidR="00470003">
        <w:rPr>
          <w:b/>
          <w:bCs/>
          <w:sz w:val="28"/>
          <w:szCs w:val="28"/>
        </w:rPr>
        <w:t xml:space="preserve"> </w:t>
      </w:r>
      <w:r w:rsidRPr="00BD1BCD">
        <w:rPr>
          <w:b/>
          <w:bCs/>
          <w:sz w:val="28"/>
          <w:szCs w:val="28"/>
        </w:rPr>
        <w:t>Invocation &amp; Pledge</w:t>
      </w:r>
    </w:p>
    <w:p w14:paraId="7509D7B5" w14:textId="72B70776" w:rsidR="00470003" w:rsidRDefault="00470003" w:rsidP="00E40D0B">
      <w:pPr>
        <w:pStyle w:val="Default"/>
        <w:ind w:left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Megan Fowler- </w:t>
      </w:r>
      <w:r w:rsidR="00E40D0B">
        <w:rPr>
          <w:b/>
          <w:bCs/>
          <w:sz w:val="28"/>
          <w:szCs w:val="28"/>
        </w:rPr>
        <w:t>SGRC</w:t>
      </w:r>
      <w:r>
        <w:rPr>
          <w:b/>
          <w:bCs/>
          <w:sz w:val="28"/>
          <w:szCs w:val="28"/>
        </w:rPr>
        <w:t xml:space="preserve"> Regional Public Transit</w:t>
      </w:r>
    </w:p>
    <w:p w14:paraId="474FA901" w14:textId="31895E68" w:rsidR="00470003" w:rsidRPr="00470003" w:rsidRDefault="00470003" w:rsidP="00472F96">
      <w:pPr>
        <w:pStyle w:val="Default"/>
        <w:ind w:left="180" w:firstLine="27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Ryan Tuten-Youth Impact </w:t>
      </w:r>
      <w:r w:rsidR="00E40D0B">
        <w:rPr>
          <w:b/>
          <w:bCs/>
          <w:sz w:val="28"/>
          <w:szCs w:val="28"/>
        </w:rPr>
        <w:t>Center</w:t>
      </w:r>
    </w:p>
    <w:p w14:paraId="7E570DDF" w14:textId="77777777" w:rsidR="00472F96" w:rsidRDefault="004E3EC9" w:rsidP="00E40D0B">
      <w:pPr>
        <w:spacing w:after="0" w:line="240" w:lineRule="auto"/>
        <w:rPr>
          <w:rFonts w:ascii="Arial Black" w:hAnsi="Arial Black"/>
          <w:sz w:val="36"/>
          <w:szCs w:val="36"/>
        </w:rPr>
      </w:pPr>
      <w:r w:rsidRPr="0002312B">
        <w:rPr>
          <w:rFonts w:ascii="Arial Black" w:hAnsi="Arial Black"/>
          <w:sz w:val="36"/>
          <w:szCs w:val="36"/>
        </w:rPr>
        <w:t xml:space="preserve">       </w:t>
      </w:r>
    </w:p>
    <w:p w14:paraId="04D80BD0" w14:textId="4D2778EE" w:rsidR="00BD1BCD" w:rsidRPr="00E40D0B" w:rsidRDefault="004E3EC9" w:rsidP="00E40D0B">
      <w:pPr>
        <w:spacing w:after="0" w:line="240" w:lineRule="auto"/>
        <w:rPr>
          <w:rFonts w:ascii="Arial Black" w:hAnsi="Arial Black"/>
          <w:sz w:val="36"/>
          <w:szCs w:val="36"/>
        </w:rPr>
      </w:pPr>
      <w:r w:rsidRPr="0002312B">
        <w:rPr>
          <w:rFonts w:ascii="Arial Black" w:hAnsi="Arial Black"/>
          <w:b/>
          <w:bCs/>
          <w:sz w:val="32"/>
          <w:szCs w:val="32"/>
        </w:rPr>
        <w:t>COMMISSIONERS’ MEETING 7:00 pm</w:t>
      </w:r>
      <w:r w:rsidRPr="00BD1BCD">
        <w:rPr>
          <w:rFonts w:ascii="Arial Black" w:hAnsi="Arial Black"/>
          <w:sz w:val="28"/>
          <w:szCs w:val="28"/>
        </w:rPr>
        <w:t xml:space="preserve"> </w:t>
      </w:r>
    </w:p>
    <w:p w14:paraId="08B4E1C5" w14:textId="10E7456C" w:rsidR="00BD1BCD" w:rsidRDefault="004E3EC9" w:rsidP="00E40D0B">
      <w:pPr>
        <w:pStyle w:val="Default"/>
        <w:ind w:left="450"/>
        <w:rPr>
          <w:b/>
          <w:bCs/>
          <w:sz w:val="28"/>
          <w:szCs w:val="28"/>
        </w:rPr>
      </w:pPr>
      <w:r w:rsidRPr="00BD1BCD">
        <w:rPr>
          <w:b/>
          <w:bCs/>
          <w:sz w:val="28"/>
          <w:szCs w:val="28"/>
        </w:rPr>
        <w:t>1.</w:t>
      </w:r>
      <w:r w:rsidR="00E40D0B">
        <w:rPr>
          <w:b/>
          <w:bCs/>
          <w:sz w:val="28"/>
          <w:szCs w:val="28"/>
        </w:rPr>
        <w:t xml:space="preserve"> </w:t>
      </w:r>
      <w:r w:rsidRPr="00BD1BCD">
        <w:rPr>
          <w:b/>
          <w:bCs/>
          <w:sz w:val="28"/>
          <w:szCs w:val="28"/>
        </w:rPr>
        <w:t>Call Meeting to orde</w:t>
      </w:r>
      <w:r w:rsidR="00BD1BCD">
        <w:rPr>
          <w:b/>
          <w:bCs/>
          <w:sz w:val="28"/>
          <w:szCs w:val="28"/>
        </w:rPr>
        <w:t>r</w:t>
      </w:r>
    </w:p>
    <w:p w14:paraId="1F3AD10F" w14:textId="135EF211" w:rsidR="004E3EC9" w:rsidRPr="00E40D0B" w:rsidRDefault="004E3EC9" w:rsidP="00E40D0B">
      <w:pPr>
        <w:pStyle w:val="Default"/>
        <w:ind w:left="450"/>
        <w:rPr>
          <w:b/>
          <w:bCs/>
          <w:sz w:val="28"/>
          <w:szCs w:val="28"/>
        </w:rPr>
      </w:pPr>
      <w:r w:rsidRPr="00BD1BCD">
        <w:rPr>
          <w:b/>
          <w:bCs/>
          <w:sz w:val="28"/>
          <w:szCs w:val="28"/>
        </w:rPr>
        <w:t>2.</w:t>
      </w:r>
      <w:r w:rsidR="00E40D0B">
        <w:rPr>
          <w:b/>
          <w:bCs/>
          <w:sz w:val="28"/>
          <w:szCs w:val="28"/>
        </w:rPr>
        <w:t xml:space="preserve"> </w:t>
      </w:r>
      <w:r w:rsidRPr="00BD1BCD">
        <w:rPr>
          <w:b/>
          <w:bCs/>
          <w:sz w:val="28"/>
          <w:szCs w:val="28"/>
        </w:rPr>
        <w:t>Approve Agenda</w:t>
      </w:r>
    </w:p>
    <w:p w14:paraId="1832FE5A" w14:textId="3C7921A2" w:rsidR="004E3EC9" w:rsidRDefault="004E3EC9" w:rsidP="00E40D0B">
      <w:pPr>
        <w:pStyle w:val="Default"/>
        <w:ind w:left="450"/>
        <w:rPr>
          <w:b/>
          <w:bCs/>
          <w:sz w:val="28"/>
          <w:szCs w:val="28"/>
        </w:rPr>
      </w:pPr>
      <w:r w:rsidRPr="00BD1BCD">
        <w:rPr>
          <w:b/>
          <w:bCs/>
          <w:sz w:val="28"/>
          <w:szCs w:val="28"/>
        </w:rPr>
        <w:t>3.</w:t>
      </w:r>
      <w:r w:rsidR="00E40D0B">
        <w:rPr>
          <w:b/>
          <w:bCs/>
          <w:sz w:val="28"/>
          <w:szCs w:val="28"/>
        </w:rPr>
        <w:t xml:space="preserve"> </w:t>
      </w:r>
      <w:r w:rsidRPr="00BD1BCD">
        <w:rPr>
          <w:b/>
          <w:bCs/>
          <w:sz w:val="28"/>
          <w:szCs w:val="28"/>
        </w:rPr>
        <w:t xml:space="preserve">Approve Minutes </w:t>
      </w:r>
      <w:r w:rsidR="00470003" w:rsidRPr="00BD1BCD">
        <w:rPr>
          <w:b/>
          <w:bCs/>
          <w:sz w:val="28"/>
          <w:szCs w:val="28"/>
        </w:rPr>
        <w:t xml:space="preserve">of </w:t>
      </w:r>
      <w:r w:rsidR="00470003">
        <w:rPr>
          <w:b/>
          <w:bCs/>
          <w:sz w:val="28"/>
          <w:szCs w:val="28"/>
        </w:rPr>
        <w:t>January 2,2025</w:t>
      </w:r>
    </w:p>
    <w:p w14:paraId="47B4D717" w14:textId="77777777" w:rsidR="00472F96" w:rsidRDefault="00472F96" w:rsidP="00E40D0B">
      <w:pPr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</w:p>
    <w:p w14:paraId="1D09A604" w14:textId="0AA06E51" w:rsidR="00E40D0B" w:rsidRDefault="00BD1BCD" w:rsidP="00E40D0B">
      <w:pPr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NEW BUSINES</w:t>
      </w:r>
      <w:r w:rsidR="00E40D0B">
        <w:rPr>
          <w:rFonts w:ascii="Arial Black" w:hAnsi="Arial Black"/>
          <w:b/>
          <w:bCs/>
          <w:sz w:val="28"/>
          <w:szCs w:val="28"/>
        </w:rPr>
        <w:t>S</w:t>
      </w:r>
    </w:p>
    <w:p w14:paraId="15E42520" w14:textId="7E1DC3D5" w:rsidR="00526258" w:rsidRPr="00E40D0B" w:rsidRDefault="00470003" w:rsidP="00472F96">
      <w:pPr>
        <w:pStyle w:val="Default"/>
        <w:numPr>
          <w:ilvl w:val="0"/>
          <w:numId w:val="9"/>
        </w:numPr>
        <w:rPr>
          <w:b/>
          <w:bCs/>
          <w:sz w:val="28"/>
          <w:szCs w:val="28"/>
        </w:rPr>
      </w:pPr>
      <w:r w:rsidRPr="00E40D0B">
        <w:rPr>
          <w:b/>
          <w:bCs/>
          <w:sz w:val="28"/>
          <w:szCs w:val="28"/>
        </w:rPr>
        <w:t xml:space="preserve">Motion to </w:t>
      </w:r>
      <w:r w:rsidR="00E40D0B" w:rsidRPr="00E40D0B">
        <w:rPr>
          <w:b/>
          <w:bCs/>
          <w:sz w:val="28"/>
          <w:szCs w:val="28"/>
        </w:rPr>
        <w:t>a</w:t>
      </w:r>
      <w:r w:rsidRPr="00E40D0B">
        <w:rPr>
          <w:b/>
          <w:bCs/>
          <w:sz w:val="28"/>
          <w:szCs w:val="28"/>
        </w:rPr>
        <w:t xml:space="preserve">dopt </w:t>
      </w:r>
      <w:r w:rsidR="00E40D0B" w:rsidRPr="00E40D0B">
        <w:rPr>
          <w:b/>
          <w:bCs/>
          <w:sz w:val="28"/>
          <w:szCs w:val="28"/>
        </w:rPr>
        <w:t>r</w:t>
      </w:r>
      <w:r w:rsidRPr="00E40D0B">
        <w:rPr>
          <w:b/>
          <w:bCs/>
          <w:sz w:val="28"/>
          <w:szCs w:val="28"/>
        </w:rPr>
        <w:t>esolution to OPT out of HB 581.</w:t>
      </w:r>
    </w:p>
    <w:p w14:paraId="3B22B1B0" w14:textId="16CF6011" w:rsidR="00E40D0B" w:rsidRDefault="00E40D0B" w:rsidP="00472F96">
      <w:pPr>
        <w:pStyle w:val="Default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move Franchise Fees to an interest-bearing account.</w:t>
      </w:r>
    </w:p>
    <w:p w14:paraId="2C16030F" w14:textId="4739300C" w:rsidR="00472F96" w:rsidRPr="00E40D0B" w:rsidRDefault="00472F96" w:rsidP="00472F96">
      <w:pPr>
        <w:pStyle w:val="Default"/>
        <w:ind w:left="81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Motion to add Bobbi Pohlman Rodgers, Justin Staten, and Alan Levesque to signature cards for all banking accounts associated with Echols County Board of Commissioners.</w:t>
      </w:r>
    </w:p>
    <w:p w14:paraId="3162E8C7" w14:textId="77777777" w:rsidR="00E40D0B" w:rsidRDefault="00E40D0B" w:rsidP="00E40D0B">
      <w:pPr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</w:p>
    <w:p w14:paraId="2D7B4272" w14:textId="48098C94" w:rsidR="00BD1BCD" w:rsidRDefault="00526258" w:rsidP="00E40D0B">
      <w:pPr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OLD BUSINESS</w:t>
      </w:r>
    </w:p>
    <w:p w14:paraId="7D581D97" w14:textId="26950CFB" w:rsidR="00526258" w:rsidRPr="00472F96" w:rsidRDefault="00470003" w:rsidP="00472F96">
      <w:pPr>
        <w:pStyle w:val="ListParagraph"/>
        <w:numPr>
          <w:ilvl w:val="0"/>
          <w:numId w:val="10"/>
        </w:numPr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r w:rsidRPr="00472F96">
        <w:rPr>
          <w:rFonts w:ascii="Arial Black" w:hAnsi="Arial Black" w:cs="Arial Black"/>
          <w:b/>
          <w:bCs/>
          <w:color w:val="000000"/>
          <w:kern w:val="0"/>
          <w:sz w:val="28"/>
          <w:szCs w:val="28"/>
        </w:rPr>
        <w:t>Motion to sign Youth</w:t>
      </w:r>
      <w:r w:rsidRPr="00472F96">
        <w:rPr>
          <w:rFonts w:ascii="Arial Black" w:hAnsi="Arial Black"/>
          <w:b/>
          <w:bCs/>
          <w:sz w:val="28"/>
          <w:szCs w:val="28"/>
        </w:rPr>
        <w:t xml:space="preserve"> Impact Center Lease Assignment Letter.</w:t>
      </w:r>
    </w:p>
    <w:p w14:paraId="407CBB0B" w14:textId="77777777" w:rsidR="00470003" w:rsidRPr="00470003" w:rsidRDefault="00470003" w:rsidP="00E40D0B">
      <w:pPr>
        <w:pStyle w:val="ListParagraph"/>
        <w:spacing w:after="0" w:line="240" w:lineRule="auto"/>
        <w:ind w:left="450"/>
        <w:rPr>
          <w:rFonts w:ascii="Arial Black" w:hAnsi="Arial Black"/>
          <w:b/>
          <w:bCs/>
          <w:sz w:val="28"/>
          <w:szCs w:val="28"/>
        </w:rPr>
      </w:pPr>
    </w:p>
    <w:p w14:paraId="58621718" w14:textId="02D3E2FE" w:rsidR="00526258" w:rsidRDefault="00526258" w:rsidP="00E40D0B">
      <w:pPr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Other County Business</w:t>
      </w:r>
    </w:p>
    <w:p w14:paraId="51DB6356" w14:textId="460977E6" w:rsidR="00526258" w:rsidRDefault="00526258" w:rsidP="00E40D0B">
      <w:pPr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Executive Session</w:t>
      </w:r>
    </w:p>
    <w:p w14:paraId="0B8F12D1" w14:textId="0E39340B" w:rsidR="00526258" w:rsidRDefault="00526258" w:rsidP="00E40D0B">
      <w:pPr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Adjourn</w:t>
      </w:r>
    </w:p>
    <w:sectPr w:rsidR="00526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421C"/>
    <w:multiLevelType w:val="hybridMultilevel"/>
    <w:tmpl w:val="D99025F8"/>
    <w:lvl w:ilvl="0" w:tplc="14BA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A348F"/>
    <w:multiLevelType w:val="hybridMultilevel"/>
    <w:tmpl w:val="72A25050"/>
    <w:lvl w:ilvl="0" w:tplc="C30E88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5EC4"/>
    <w:multiLevelType w:val="hybridMultilevel"/>
    <w:tmpl w:val="C2FE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0B06"/>
    <w:multiLevelType w:val="hybridMultilevel"/>
    <w:tmpl w:val="B6A216D8"/>
    <w:lvl w:ilvl="0" w:tplc="E0DAB5C0">
      <w:start w:val="1"/>
      <w:numFmt w:val="decimal"/>
      <w:lvlText w:val="%1."/>
      <w:lvlJc w:val="left"/>
      <w:pPr>
        <w:ind w:left="735" w:hanging="375"/>
      </w:pPr>
      <w:rPr>
        <w:rFonts w:ascii="Arial Black" w:eastAsiaTheme="minorHAnsi" w:hAnsi="Arial Black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0B93"/>
    <w:multiLevelType w:val="hybridMultilevel"/>
    <w:tmpl w:val="2F1CA57A"/>
    <w:lvl w:ilvl="0" w:tplc="FFFFFFFF">
      <w:start w:val="1"/>
      <w:numFmt w:val="decimal"/>
      <w:lvlText w:val="%1."/>
      <w:lvlJc w:val="left"/>
      <w:pPr>
        <w:ind w:left="735" w:hanging="375"/>
      </w:pPr>
      <w:rPr>
        <w:rFonts w:ascii="Arial Black" w:eastAsiaTheme="minorHAnsi" w:hAnsi="Arial Black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5A58"/>
    <w:multiLevelType w:val="hybridMultilevel"/>
    <w:tmpl w:val="DD362596"/>
    <w:lvl w:ilvl="0" w:tplc="784C7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C6CDB"/>
    <w:multiLevelType w:val="hybridMultilevel"/>
    <w:tmpl w:val="B54E1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61B06"/>
    <w:multiLevelType w:val="hybridMultilevel"/>
    <w:tmpl w:val="B43E2F82"/>
    <w:lvl w:ilvl="0" w:tplc="C30E88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33EE"/>
    <w:multiLevelType w:val="hybridMultilevel"/>
    <w:tmpl w:val="04CC5602"/>
    <w:lvl w:ilvl="0" w:tplc="C30E88B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7BCA3B87"/>
    <w:multiLevelType w:val="hybridMultilevel"/>
    <w:tmpl w:val="CECC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369830">
    <w:abstractNumId w:val="5"/>
  </w:num>
  <w:num w:numId="2" w16cid:durableId="1788693000">
    <w:abstractNumId w:val="9"/>
  </w:num>
  <w:num w:numId="3" w16cid:durableId="2035376965">
    <w:abstractNumId w:val="2"/>
  </w:num>
  <w:num w:numId="4" w16cid:durableId="1824852897">
    <w:abstractNumId w:val="6"/>
  </w:num>
  <w:num w:numId="5" w16cid:durableId="1662849807">
    <w:abstractNumId w:val="3"/>
  </w:num>
  <w:num w:numId="6" w16cid:durableId="1962296507">
    <w:abstractNumId w:val="0"/>
  </w:num>
  <w:num w:numId="7" w16cid:durableId="715550572">
    <w:abstractNumId w:val="4"/>
  </w:num>
  <w:num w:numId="8" w16cid:durableId="289896094">
    <w:abstractNumId w:val="1"/>
  </w:num>
  <w:num w:numId="9" w16cid:durableId="867446456">
    <w:abstractNumId w:val="8"/>
  </w:num>
  <w:num w:numId="10" w16cid:durableId="1435979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C9"/>
    <w:rsid w:val="0002312B"/>
    <w:rsid w:val="00370C0D"/>
    <w:rsid w:val="00470003"/>
    <w:rsid w:val="00472F96"/>
    <w:rsid w:val="004E3EC9"/>
    <w:rsid w:val="00526258"/>
    <w:rsid w:val="005277F5"/>
    <w:rsid w:val="005A218B"/>
    <w:rsid w:val="005E2A97"/>
    <w:rsid w:val="006B2DA4"/>
    <w:rsid w:val="007C4E3F"/>
    <w:rsid w:val="008724F9"/>
    <w:rsid w:val="00B30BE1"/>
    <w:rsid w:val="00BD1BCD"/>
    <w:rsid w:val="00CF6193"/>
    <w:rsid w:val="00DD747C"/>
    <w:rsid w:val="00E40D0B"/>
    <w:rsid w:val="00F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FD5A"/>
  <w15:chartTrackingRefBased/>
  <w15:docId w15:val="{C514309D-921B-4BFE-94FB-78711641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E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3EC9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5298-163B-4AFD-A0EB-465940E9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Shonna Carter</dc:creator>
  <cp:keywords/>
  <dc:description/>
  <cp:lastModifiedBy>Shonna Carter</cp:lastModifiedBy>
  <cp:revision>2</cp:revision>
  <cp:lastPrinted>2024-12-30T20:02:00Z</cp:lastPrinted>
  <dcterms:created xsi:type="dcterms:W3CDTF">2025-01-27T21:27:00Z</dcterms:created>
  <dcterms:modified xsi:type="dcterms:W3CDTF">2025-01-27T21:27:00Z</dcterms:modified>
</cp:coreProperties>
</file>