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BF47EC" w14:textId="7EB2050E" w:rsidR="004E3EC9" w:rsidRPr="00BD1BCD" w:rsidRDefault="007C4E3F" w:rsidP="004E3EC9">
      <w:pPr>
        <w:rPr>
          <w:rFonts w:ascii="Arial Black" w:hAnsi="Arial Black"/>
          <w:b/>
          <w:bCs/>
          <w:sz w:val="28"/>
          <w:szCs w:val="28"/>
        </w:rPr>
      </w:pPr>
      <w:r>
        <w:rPr>
          <w:rFonts w:ascii="Arial Black" w:hAnsi="Arial Black"/>
          <w:b/>
          <w:bCs/>
          <w:sz w:val="28"/>
          <w:szCs w:val="28"/>
        </w:rPr>
        <w:t xml:space="preserve">January 2, </w:t>
      </w:r>
      <w:r w:rsidR="00CF6193">
        <w:rPr>
          <w:rFonts w:ascii="Arial Black" w:hAnsi="Arial Black"/>
          <w:b/>
          <w:bCs/>
          <w:sz w:val="28"/>
          <w:szCs w:val="28"/>
        </w:rPr>
        <w:t>2025,</w:t>
      </w:r>
      <w:r w:rsidR="004E3EC9" w:rsidRPr="00BD1BCD">
        <w:rPr>
          <w:rFonts w:ascii="Arial Black" w:hAnsi="Arial Black"/>
          <w:b/>
          <w:bCs/>
          <w:sz w:val="28"/>
          <w:szCs w:val="28"/>
        </w:rPr>
        <w:t xml:space="preserve"> COMMISSIONERS’</w:t>
      </w:r>
      <w:r w:rsidR="00BD1BCD">
        <w:rPr>
          <w:rFonts w:ascii="Arial Black" w:hAnsi="Arial Black"/>
          <w:b/>
          <w:bCs/>
          <w:sz w:val="28"/>
          <w:szCs w:val="28"/>
        </w:rPr>
        <w:t xml:space="preserve"> </w:t>
      </w:r>
      <w:r w:rsidR="004E3EC9" w:rsidRPr="00BD1BCD">
        <w:rPr>
          <w:rFonts w:ascii="Arial Black" w:hAnsi="Arial Black"/>
          <w:b/>
          <w:bCs/>
          <w:sz w:val="28"/>
          <w:szCs w:val="28"/>
        </w:rPr>
        <w:t>WORKSHO</w:t>
      </w:r>
      <w:r w:rsidR="00BD1BCD" w:rsidRPr="00BD1BCD">
        <w:rPr>
          <w:rFonts w:ascii="Arial Black" w:hAnsi="Arial Black"/>
          <w:b/>
          <w:bCs/>
          <w:sz w:val="28"/>
          <w:szCs w:val="28"/>
        </w:rPr>
        <w:t>P</w:t>
      </w:r>
      <w:r>
        <w:rPr>
          <w:rFonts w:ascii="Arial Black" w:hAnsi="Arial Black"/>
          <w:b/>
          <w:bCs/>
          <w:sz w:val="28"/>
          <w:szCs w:val="28"/>
        </w:rPr>
        <w:t xml:space="preserve">  </w:t>
      </w:r>
      <w:r w:rsidR="004E3EC9" w:rsidRPr="00BD1BCD">
        <w:rPr>
          <w:rFonts w:ascii="Arial Black" w:hAnsi="Arial Black"/>
          <w:b/>
          <w:bCs/>
          <w:sz w:val="28"/>
          <w:szCs w:val="28"/>
        </w:rPr>
        <w:t>6:45 pm</w:t>
      </w:r>
    </w:p>
    <w:p w14:paraId="2115B9CC" w14:textId="0F332EA2" w:rsidR="004E3EC9" w:rsidRPr="00526258" w:rsidRDefault="004E3EC9" w:rsidP="004E3EC9">
      <w:pPr>
        <w:pStyle w:val="Default"/>
      </w:pPr>
      <w:r w:rsidRPr="00BD1BCD">
        <w:rPr>
          <w:b/>
          <w:bCs/>
          <w:sz w:val="28"/>
          <w:szCs w:val="28"/>
        </w:rPr>
        <w:t>1.Call Meeting to Order</w:t>
      </w:r>
    </w:p>
    <w:p w14:paraId="59857EDB" w14:textId="77777777" w:rsidR="004E3EC9" w:rsidRPr="00BD1BCD" w:rsidRDefault="004E3EC9" w:rsidP="004E3EC9">
      <w:pPr>
        <w:pStyle w:val="Default"/>
        <w:rPr>
          <w:sz w:val="28"/>
          <w:szCs w:val="28"/>
        </w:rPr>
      </w:pPr>
      <w:r w:rsidRPr="00BD1BCD">
        <w:rPr>
          <w:b/>
          <w:bCs/>
          <w:sz w:val="28"/>
          <w:szCs w:val="28"/>
        </w:rPr>
        <w:t>2.Invocation &amp; Pledge</w:t>
      </w:r>
    </w:p>
    <w:p w14:paraId="18E48DAD" w14:textId="77777777" w:rsidR="004E3EC9" w:rsidRPr="0002312B" w:rsidRDefault="004E3EC9" w:rsidP="004E3EC9">
      <w:pPr>
        <w:rPr>
          <w:rFonts w:ascii="Arial Black" w:hAnsi="Arial Black"/>
          <w:sz w:val="32"/>
          <w:szCs w:val="32"/>
        </w:rPr>
      </w:pPr>
    </w:p>
    <w:p w14:paraId="04D80BD0" w14:textId="7CBA4C04" w:rsidR="00BD1BCD" w:rsidRDefault="004E3EC9" w:rsidP="00BD1BCD">
      <w:pPr>
        <w:rPr>
          <w:rFonts w:ascii="Arial Black" w:hAnsi="Arial Black"/>
          <w:sz w:val="28"/>
          <w:szCs w:val="28"/>
        </w:rPr>
      </w:pPr>
      <w:r w:rsidRPr="0002312B">
        <w:rPr>
          <w:rFonts w:ascii="Arial Black" w:hAnsi="Arial Black"/>
          <w:sz w:val="36"/>
          <w:szCs w:val="36"/>
        </w:rPr>
        <w:t xml:space="preserve">           </w:t>
      </w:r>
      <w:r w:rsidRPr="0002312B">
        <w:rPr>
          <w:rFonts w:ascii="Arial Black" w:hAnsi="Arial Black"/>
          <w:b/>
          <w:bCs/>
          <w:sz w:val="32"/>
          <w:szCs w:val="32"/>
        </w:rPr>
        <w:t>COMMISSIONERS’ MEETING 7:00 pm</w:t>
      </w:r>
      <w:r w:rsidRPr="00BD1BCD">
        <w:rPr>
          <w:rFonts w:ascii="Arial Black" w:hAnsi="Arial Black"/>
          <w:sz w:val="28"/>
          <w:szCs w:val="28"/>
        </w:rPr>
        <w:t xml:space="preserve"> </w:t>
      </w:r>
    </w:p>
    <w:p w14:paraId="0130E7CA" w14:textId="77777777" w:rsidR="00BD1BCD" w:rsidRDefault="00BD1BCD" w:rsidP="00BD1BCD">
      <w:pPr>
        <w:rPr>
          <w:rFonts w:ascii="Arial Black" w:hAnsi="Arial Black"/>
          <w:sz w:val="28"/>
          <w:szCs w:val="28"/>
        </w:rPr>
      </w:pPr>
    </w:p>
    <w:p w14:paraId="08B4E1C5" w14:textId="77777777" w:rsidR="00BD1BCD" w:rsidRDefault="004E3EC9" w:rsidP="00BD1BCD">
      <w:pPr>
        <w:rPr>
          <w:rFonts w:ascii="Arial Black" w:hAnsi="Arial Black"/>
          <w:b/>
          <w:bCs/>
          <w:sz w:val="28"/>
          <w:szCs w:val="28"/>
        </w:rPr>
      </w:pPr>
      <w:r w:rsidRPr="00BD1BCD">
        <w:rPr>
          <w:rFonts w:ascii="Arial Black" w:hAnsi="Arial Black"/>
          <w:b/>
          <w:bCs/>
          <w:sz w:val="28"/>
          <w:szCs w:val="28"/>
        </w:rPr>
        <w:t>1.Call Meeting to orde</w:t>
      </w:r>
      <w:r w:rsidR="00BD1BCD">
        <w:rPr>
          <w:rFonts w:ascii="Arial Black" w:hAnsi="Arial Black"/>
          <w:b/>
          <w:bCs/>
          <w:sz w:val="28"/>
          <w:szCs w:val="28"/>
        </w:rPr>
        <w:t>r</w:t>
      </w:r>
    </w:p>
    <w:p w14:paraId="1F3AD10F" w14:textId="10D9A5A8" w:rsidR="004E3EC9" w:rsidRPr="00BD1BCD" w:rsidRDefault="004E3EC9" w:rsidP="00BD1BCD">
      <w:pPr>
        <w:rPr>
          <w:rFonts w:ascii="Arial Black" w:hAnsi="Arial Black"/>
          <w:b/>
          <w:bCs/>
          <w:sz w:val="32"/>
          <w:szCs w:val="32"/>
        </w:rPr>
      </w:pPr>
      <w:r w:rsidRPr="00BD1BCD">
        <w:rPr>
          <w:rFonts w:ascii="Arial Black" w:hAnsi="Arial Black"/>
          <w:b/>
          <w:bCs/>
          <w:sz w:val="28"/>
          <w:szCs w:val="28"/>
        </w:rPr>
        <w:t>2.Approve Agenda</w:t>
      </w:r>
    </w:p>
    <w:p w14:paraId="1832FE5A" w14:textId="4A7DA4AE" w:rsidR="004E3EC9" w:rsidRDefault="004E3EC9" w:rsidP="004E3EC9">
      <w:pPr>
        <w:rPr>
          <w:rFonts w:ascii="Arial Black" w:hAnsi="Arial Black"/>
          <w:b/>
          <w:bCs/>
          <w:sz w:val="28"/>
          <w:szCs w:val="28"/>
        </w:rPr>
      </w:pPr>
      <w:r w:rsidRPr="00BD1BCD">
        <w:rPr>
          <w:rFonts w:ascii="Arial Black" w:hAnsi="Arial Black"/>
          <w:b/>
          <w:bCs/>
          <w:sz w:val="28"/>
          <w:szCs w:val="28"/>
        </w:rPr>
        <w:t xml:space="preserve">3.Approve Minutes of </w:t>
      </w:r>
      <w:r w:rsidR="00BD1BCD">
        <w:rPr>
          <w:rFonts w:ascii="Arial Black" w:hAnsi="Arial Black"/>
          <w:b/>
          <w:bCs/>
          <w:sz w:val="28"/>
          <w:szCs w:val="28"/>
        </w:rPr>
        <w:t xml:space="preserve">December 5,2024 </w:t>
      </w:r>
      <w:r w:rsidRPr="00BD1BCD">
        <w:rPr>
          <w:rFonts w:ascii="Arial Black" w:hAnsi="Arial Black"/>
          <w:b/>
          <w:bCs/>
          <w:sz w:val="28"/>
          <w:szCs w:val="28"/>
        </w:rPr>
        <w:t>Meeting</w:t>
      </w:r>
    </w:p>
    <w:p w14:paraId="5945EAF7" w14:textId="77777777" w:rsidR="00BD1BCD" w:rsidRDefault="00BD1BCD" w:rsidP="004E3EC9">
      <w:pPr>
        <w:rPr>
          <w:rFonts w:ascii="Arial Black" w:hAnsi="Arial Black"/>
          <w:b/>
          <w:bCs/>
          <w:sz w:val="28"/>
          <w:szCs w:val="28"/>
        </w:rPr>
      </w:pPr>
    </w:p>
    <w:p w14:paraId="2E58B9DA" w14:textId="29BC1D40" w:rsidR="00BD1BCD" w:rsidRDefault="00BD1BCD" w:rsidP="004E3EC9">
      <w:pPr>
        <w:rPr>
          <w:rFonts w:ascii="Arial Black" w:hAnsi="Arial Black"/>
          <w:b/>
          <w:bCs/>
          <w:sz w:val="28"/>
          <w:szCs w:val="28"/>
        </w:rPr>
      </w:pPr>
      <w:r>
        <w:rPr>
          <w:rFonts w:ascii="Arial Black" w:hAnsi="Arial Black"/>
          <w:b/>
          <w:bCs/>
          <w:sz w:val="28"/>
          <w:szCs w:val="28"/>
        </w:rPr>
        <w:t xml:space="preserve">NEW BUSINESS </w:t>
      </w:r>
    </w:p>
    <w:p w14:paraId="79073911" w14:textId="79EC88BB" w:rsidR="005E2A97" w:rsidRDefault="005E2A97" w:rsidP="004E3EC9">
      <w:pPr>
        <w:rPr>
          <w:rFonts w:ascii="Arial Black" w:hAnsi="Arial Black"/>
          <w:b/>
          <w:bCs/>
          <w:sz w:val="28"/>
          <w:szCs w:val="28"/>
        </w:rPr>
      </w:pPr>
      <w:r>
        <w:rPr>
          <w:rFonts w:ascii="Arial Black" w:hAnsi="Arial Black"/>
          <w:b/>
          <w:bCs/>
          <w:sz w:val="28"/>
          <w:szCs w:val="28"/>
        </w:rPr>
        <w:t>1.</w:t>
      </w:r>
      <w:r>
        <w:rPr>
          <w:rFonts w:ascii="Arial Black" w:hAnsi="Arial Black"/>
          <w:b/>
          <w:bCs/>
          <w:sz w:val="28"/>
          <w:szCs w:val="28"/>
        </w:rPr>
        <w:t xml:space="preserve"> Motion to Elect Chairman and Vice-Chairman of the Board of Commissioners.</w:t>
      </w:r>
    </w:p>
    <w:p w14:paraId="5E1E12A9" w14:textId="153C5B5B" w:rsidR="00BD1BCD" w:rsidRDefault="005E2A97" w:rsidP="00BD1BCD">
      <w:pPr>
        <w:rPr>
          <w:rFonts w:ascii="Arial Black" w:hAnsi="Arial Black"/>
          <w:b/>
          <w:bCs/>
          <w:sz w:val="28"/>
          <w:szCs w:val="28"/>
        </w:rPr>
      </w:pPr>
      <w:r>
        <w:rPr>
          <w:rFonts w:ascii="Arial Black" w:hAnsi="Arial Black"/>
          <w:b/>
          <w:bCs/>
          <w:sz w:val="28"/>
          <w:szCs w:val="28"/>
        </w:rPr>
        <w:t>2.</w:t>
      </w:r>
      <w:r w:rsidR="00BD1BCD">
        <w:rPr>
          <w:rFonts w:ascii="Arial Black" w:hAnsi="Arial Black"/>
          <w:b/>
          <w:bCs/>
          <w:sz w:val="28"/>
          <w:szCs w:val="28"/>
        </w:rPr>
        <w:t xml:space="preserve"> Motion to approve H&amp;T Timber LLC in the amount of $30,500.00.</w:t>
      </w:r>
    </w:p>
    <w:p w14:paraId="1D53680F" w14:textId="6109C8C3" w:rsidR="00BD1BCD" w:rsidRDefault="005E2A97" w:rsidP="00BD1BCD">
      <w:pPr>
        <w:rPr>
          <w:rFonts w:ascii="Arial Black" w:hAnsi="Arial Black"/>
          <w:b/>
          <w:bCs/>
          <w:sz w:val="28"/>
          <w:szCs w:val="28"/>
        </w:rPr>
      </w:pPr>
      <w:r>
        <w:rPr>
          <w:rFonts w:ascii="Arial Black" w:hAnsi="Arial Black"/>
          <w:b/>
          <w:bCs/>
          <w:sz w:val="28"/>
          <w:szCs w:val="28"/>
        </w:rPr>
        <w:t xml:space="preserve">3. </w:t>
      </w:r>
      <w:r w:rsidR="00BD1BCD">
        <w:rPr>
          <w:rFonts w:ascii="Arial Black" w:hAnsi="Arial Black"/>
          <w:b/>
          <w:bCs/>
          <w:sz w:val="28"/>
          <w:szCs w:val="28"/>
        </w:rPr>
        <w:t xml:space="preserve">Motion to approve </w:t>
      </w:r>
      <w:r w:rsidR="00526258">
        <w:rPr>
          <w:rFonts w:ascii="Arial Black" w:hAnsi="Arial Black"/>
          <w:b/>
          <w:bCs/>
          <w:sz w:val="28"/>
          <w:szCs w:val="28"/>
        </w:rPr>
        <w:t>DAH Electric in the amount of $10,218.45 for the Generator at the Board of Commissioners Office.</w:t>
      </w:r>
    </w:p>
    <w:p w14:paraId="4EE82F7C" w14:textId="6F2980CB" w:rsidR="00526258" w:rsidRDefault="005E2A97" w:rsidP="00BD1BCD">
      <w:pPr>
        <w:rPr>
          <w:rFonts w:ascii="Arial Black" w:hAnsi="Arial Black"/>
          <w:b/>
          <w:bCs/>
          <w:sz w:val="28"/>
          <w:szCs w:val="28"/>
        </w:rPr>
      </w:pPr>
      <w:r>
        <w:rPr>
          <w:rFonts w:ascii="Arial Black" w:hAnsi="Arial Black"/>
          <w:b/>
          <w:bCs/>
          <w:sz w:val="28"/>
          <w:szCs w:val="28"/>
        </w:rPr>
        <w:t>4.</w:t>
      </w:r>
      <w:r w:rsidR="00526258">
        <w:rPr>
          <w:rFonts w:ascii="Arial Black" w:hAnsi="Arial Black"/>
          <w:b/>
          <w:bCs/>
          <w:sz w:val="28"/>
          <w:szCs w:val="28"/>
        </w:rPr>
        <w:t xml:space="preserve"> Announce Renee Church as the appointed Election Supervisor.</w:t>
      </w:r>
    </w:p>
    <w:p w14:paraId="15E42520" w14:textId="76B5E914" w:rsidR="00526258" w:rsidRDefault="005E2A97" w:rsidP="00BD1BCD">
      <w:pPr>
        <w:rPr>
          <w:rFonts w:ascii="Arial Black" w:hAnsi="Arial Black"/>
          <w:b/>
          <w:bCs/>
          <w:sz w:val="28"/>
          <w:szCs w:val="28"/>
        </w:rPr>
      </w:pPr>
      <w:r>
        <w:rPr>
          <w:rFonts w:ascii="Arial Black" w:hAnsi="Arial Black"/>
          <w:b/>
          <w:bCs/>
          <w:sz w:val="28"/>
          <w:szCs w:val="28"/>
        </w:rPr>
        <w:t>5</w:t>
      </w:r>
      <w:r w:rsidR="00526258">
        <w:rPr>
          <w:rFonts w:ascii="Arial Black" w:hAnsi="Arial Black"/>
          <w:b/>
          <w:bCs/>
          <w:sz w:val="28"/>
          <w:szCs w:val="28"/>
        </w:rPr>
        <w:t xml:space="preserve">. Motion to accept the Roof Contract for the Echols County Courthouse. </w:t>
      </w:r>
    </w:p>
    <w:p w14:paraId="7B8B246C" w14:textId="77777777" w:rsidR="00526258" w:rsidRDefault="00526258" w:rsidP="00BD1BCD">
      <w:pPr>
        <w:rPr>
          <w:rFonts w:ascii="Arial Black" w:hAnsi="Arial Black"/>
          <w:b/>
          <w:bCs/>
          <w:sz w:val="28"/>
          <w:szCs w:val="28"/>
        </w:rPr>
      </w:pPr>
    </w:p>
    <w:p w14:paraId="5C4356F0" w14:textId="263D1CF7" w:rsidR="00526258" w:rsidRDefault="005E2A97" w:rsidP="00BD1BCD">
      <w:pPr>
        <w:rPr>
          <w:rFonts w:ascii="Arial Black" w:hAnsi="Arial Black"/>
          <w:b/>
          <w:bCs/>
          <w:sz w:val="28"/>
          <w:szCs w:val="28"/>
        </w:rPr>
      </w:pPr>
      <w:r>
        <w:rPr>
          <w:rFonts w:ascii="Arial Black" w:hAnsi="Arial Black"/>
          <w:b/>
          <w:bCs/>
          <w:sz w:val="28"/>
          <w:szCs w:val="28"/>
        </w:rPr>
        <w:lastRenderedPageBreak/>
        <w:t>6</w:t>
      </w:r>
      <w:r w:rsidR="00526258">
        <w:rPr>
          <w:rFonts w:ascii="Arial Black" w:hAnsi="Arial Black"/>
          <w:b/>
          <w:bCs/>
          <w:sz w:val="28"/>
          <w:szCs w:val="28"/>
        </w:rPr>
        <w:t xml:space="preserve">. Adopt </w:t>
      </w:r>
      <w:r>
        <w:rPr>
          <w:rFonts w:ascii="Arial Black" w:hAnsi="Arial Black"/>
          <w:b/>
          <w:bCs/>
          <w:sz w:val="28"/>
          <w:szCs w:val="28"/>
        </w:rPr>
        <w:t>Resolution</w:t>
      </w:r>
      <w:r w:rsidR="00526258">
        <w:rPr>
          <w:rFonts w:ascii="Arial Black" w:hAnsi="Arial Black"/>
          <w:b/>
          <w:bCs/>
          <w:sz w:val="28"/>
          <w:szCs w:val="28"/>
        </w:rPr>
        <w:t xml:space="preserve"> for the new Tax Commissioner Amy Strickland to collect tax, license and other fees due to Echols County.</w:t>
      </w:r>
    </w:p>
    <w:p w14:paraId="7C80F48E" w14:textId="4A80BFE4" w:rsidR="00526258" w:rsidRPr="00BD1BCD" w:rsidRDefault="00526258" w:rsidP="00BD1BCD">
      <w:pPr>
        <w:rPr>
          <w:rFonts w:ascii="Arial Black" w:hAnsi="Arial Black"/>
          <w:b/>
          <w:bCs/>
          <w:sz w:val="28"/>
          <w:szCs w:val="28"/>
        </w:rPr>
      </w:pPr>
    </w:p>
    <w:p w14:paraId="2D7B4272" w14:textId="321F21F8" w:rsidR="00BD1BCD" w:rsidRDefault="00526258" w:rsidP="004E3EC9">
      <w:pPr>
        <w:rPr>
          <w:rFonts w:ascii="Arial Black" w:hAnsi="Arial Black"/>
          <w:b/>
          <w:bCs/>
          <w:sz w:val="28"/>
          <w:szCs w:val="28"/>
        </w:rPr>
      </w:pPr>
      <w:r>
        <w:rPr>
          <w:rFonts w:ascii="Arial Black" w:hAnsi="Arial Black"/>
          <w:b/>
          <w:bCs/>
          <w:sz w:val="28"/>
          <w:szCs w:val="28"/>
        </w:rPr>
        <w:t>OLD BUSINESS</w:t>
      </w:r>
    </w:p>
    <w:p w14:paraId="5D76442D" w14:textId="6EADABAF" w:rsidR="00526258" w:rsidRDefault="00526258" w:rsidP="004E3EC9">
      <w:pPr>
        <w:rPr>
          <w:rFonts w:ascii="Arial Black" w:hAnsi="Arial Black"/>
          <w:b/>
          <w:bCs/>
          <w:sz w:val="28"/>
          <w:szCs w:val="28"/>
        </w:rPr>
      </w:pPr>
      <w:r>
        <w:rPr>
          <w:rFonts w:ascii="Arial Black" w:hAnsi="Arial Black"/>
          <w:b/>
          <w:bCs/>
          <w:sz w:val="28"/>
          <w:szCs w:val="28"/>
        </w:rPr>
        <w:t>Broad Band update</w:t>
      </w:r>
    </w:p>
    <w:p w14:paraId="7D581D97" w14:textId="77777777" w:rsidR="00526258" w:rsidRDefault="00526258" w:rsidP="004E3EC9">
      <w:pPr>
        <w:rPr>
          <w:rFonts w:ascii="Arial Black" w:hAnsi="Arial Black"/>
          <w:b/>
          <w:bCs/>
          <w:sz w:val="28"/>
          <w:szCs w:val="28"/>
        </w:rPr>
      </w:pPr>
    </w:p>
    <w:p w14:paraId="58621718" w14:textId="02D3E2FE" w:rsidR="00526258" w:rsidRDefault="00526258" w:rsidP="004E3EC9">
      <w:pPr>
        <w:rPr>
          <w:rFonts w:ascii="Arial Black" w:hAnsi="Arial Black"/>
          <w:b/>
          <w:bCs/>
          <w:sz w:val="28"/>
          <w:szCs w:val="28"/>
        </w:rPr>
      </w:pPr>
      <w:r>
        <w:rPr>
          <w:rFonts w:ascii="Arial Black" w:hAnsi="Arial Black"/>
          <w:b/>
          <w:bCs/>
          <w:sz w:val="28"/>
          <w:szCs w:val="28"/>
        </w:rPr>
        <w:t>Other County Business</w:t>
      </w:r>
    </w:p>
    <w:p w14:paraId="51DB6356" w14:textId="460977E6" w:rsidR="00526258" w:rsidRDefault="00526258" w:rsidP="004E3EC9">
      <w:pPr>
        <w:rPr>
          <w:rFonts w:ascii="Arial Black" w:hAnsi="Arial Black"/>
          <w:b/>
          <w:bCs/>
          <w:sz w:val="28"/>
          <w:szCs w:val="28"/>
        </w:rPr>
      </w:pPr>
      <w:r>
        <w:rPr>
          <w:rFonts w:ascii="Arial Black" w:hAnsi="Arial Black"/>
          <w:b/>
          <w:bCs/>
          <w:sz w:val="28"/>
          <w:szCs w:val="28"/>
        </w:rPr>
        <w:t>Executive Session</w:t>
      </w:r>
    </w:p>
    <w:p w14:paraId="0B8F12D1" w14:textId="0E39340B" w:rsidR="00526258" w:rsidRDefault="00526258" w:rsidP="004E3EC9">
      <w:pPr>
        <w:rPr>
          <w:rFonts w:ascii="Arial Black" w:hAnsi="Arial Black"/>
          <w:b/>
          <w:bCs/>
          <w:sz w:val="28"/>
          <w:szCs w:val="28"/>
        </w:rPr>
      </w:pPr>
      <w:r>
        <w:rPr>
          <w:rFonts w:ascii="Arial Black" w:hAnsi="Arial Black"/>
          <w:b/>
          <w:bCs/>
          <w:sz w:val="28"/>
          <w:szCs w:val="28"/>
        </w:rPr>
        <w:t>Adjourn</w:t>
      </w:r>
    </w:p>
    <w:sectPr w:rsidR="005262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6E5EC4"/>
    <w:multiLevelType w:val="hybridMultilevel"/>
    <w:tmpl w:val="C2FE0D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5A5A58"/>
    <w:multiLevelType w:val="hybridMultilevel"/>
    <w:tmpl w:val="DD362596"/>
    <w:lvl w:ilvl="0" w:tplc="784C74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5C6CDB"/>
    <w:multiLevelType w:val="hybridMultilevel"/>
    <w:tmpl w:val="B54E15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CA3B87"/>
    <w:multiLevelType w:val="hybridMultilevel"/>
    <w:tmpl w:val="CECCE5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4369830">
    <w:abstractNumId w:val="1"/>
  </w:num>
  <w:num w:numId="2" w16cid:durableId="1788693000">
    <w:abstractNumId w:val="3"/>
  </w:num>
  <w:num w:numId="3" w16cid:durableId="2035376965">
    <w:abstractNumId w:val="0"/>
  </w:num>
  <w:num w:numId="4" w16cid:durableId="18248528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EC9"/>
    <w:rsid w:val="0002312B"/>
    <w:rsid w:val="004E3EC9"/>
    <w:rsid w:val="00526258"/>
    <w:rsid w:val="005277F5"/>
    <w:rsid w:val="005A218B"/>
    <w:rsid w:val="005E2A97"/>
    <w:rsid w:val="007C4E3F"/>
    <w:rsid w:val="00BD1BCD"/>
    <w:rsid w:val="00CF6193"/>
    <w:rsid w:val="00FC7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7FFD5A"/>
  <w15:chartTrackingRefBased/>
  <w15:docId w15:val="{C514309D-921B-4BFE-94FB-787116415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E3E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E3E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E3E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E3E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E3E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E3E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E3E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E3E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E3E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3E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E3E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E3E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E3EC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E3EC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E3EC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E3EC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E3EC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E3EC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E3E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E3E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E3E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E3E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E3E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E3EC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E3EC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E3EC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E3E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E3EC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E3EC9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4E3EC9"/>
    <w:pPr>
      <w:autoSpaceDE w:val="0"/>
      <w:autoSpaceDN w:val="0"/>
      <w:adjustRightInd w:val="0"/>
      <w:spacing w:after="0" w:line="240" w:lineRule="auto"/>
    </w:pPr>
    <w:rPr>
      <w:rFonts w:ascii="Arial Black" w:hAnsi="Arial Black" w:cs="Arial Black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Shonna Carter</dc:creator>
  <cp:keywords/>
  <dc:description/>
  <cp:lastModifiedBy>Shonna Carter</cp:lastModifiedBy>
  <cp:revision>2</cp:revision>
  <cp:lastPrinted>2024-12-30T16:03:00Z</cp:lastPrinted>
  <dcterms:created xsi:type="dcterms:W3CDTF">2024-12-27T14:45:00Z</dcterms:created>
  <dcterms:modified xsi:type="dcterms:W3CDTF">2024-12-30T16:03:00Z</dcterms:modified>
</cp:coreProperties>
</file>