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86205" w14:textId="3F804B27" w:rsidR="002F0861" w:rsidRPr="00616B4D" w:rsidRDefault="0028392E" w:rsidP="0028392E">
      <w:pPr>
        <w:jc w:val="center"/>
        <w:rPr>
          <w:rFonts w:ascii="Times New Roman" w:hAnsi="Times New Roman" w:cs="Times New Roman"/>
          <w:b/>
          <w:bCs/>
          <w:sz w:val="28"/>
          <w:szCs w:val="28"/>
        </w:rPr>
      </w:pPr>
      <w:r w:rsidRPr="00616B4D">
        <w:rPr>
          <w:rFonts w:ascii="Times New Roman" w:hAnsi="Times New Roman" w:cs="Times New Roman"/>
          <w:b/>
          <w:bCs/>
          <w:sz w:val="28"/>
          <w:szCs w:val="28"/>
        </w:rPr>
        <w:t>REQUEST FOR QUOTE</w:t>
      </w:r>
    </w:p>
    <w:p w14:paraId="726FA0FF" w14:textId="3504C2C0" w:rsidR="0028392E" w:rsidRPr="00616B4D" w:rsidRDefault="0028392E" w:rsidP="0028392E">
      <w:pPr>
        <w:jc w:val="center"/>
        <w:rPr>
          <w:rFonts w:ascii="Times New Roman" w:hAnsi="Times New Roman" w:cs="Times New Roman"/>
          <w:sz w:val="24"/>
          <w:szCs w:val="24"/>
        </w:rPr>
      </w:pPr>
      <w:r w:rsidRPr="00616B4D">
        <w:rPr>
          <w:rFonts w:ascii="Times New Roman" w:hAnsi="Times New Roman" w:cs="Times New Roman"/>
          <w:sz w:val="24"/>
          <w:szCs w:val="24"/>
        </w:rPr>
        <w:t>TO PROVIDE</w:t>
      </w:r>
    </w:p>
    <w:p w14:paraId="424B1D45" w14:textId="448AA598" w:rsidR="0028392E" w:rsidRPr="00616B4D" w:rsidRDefault="0028392E" w:rsidP="0028392E">
      <w:pPr>
        <w:jc w:val="center"/>
        <w:rPr>
          <w:rFonts w:ascii="Times New Roman" w:hAnsi="Times New Roman" w:cs="Times New Roman"/>
          <w:b/>
          <w:bCs/>
          <w:sz w:val="24"/>
          <w:szCs w:val="24"/>
        </w:rPr>
      </w:pPr>
      <w:r w:rsidRPr="00616B4D">
        <w:rPr>
          <w:rFonts w:ascii="Times New Roman" w:hAnsi="Times New Roman" w:cs="Times New Roman"/>
          <w:b/>
          <w:bCs/>
          <w:sz w:val="24"/>
          <w:szCs w:val="24"/>
        </w:rPr>
        <w:t>TREE CUTTING AND REMOVAL FOR THE STATENVILLE CEMETERY</w:t>
      </w:r>
    </w:p>
    <w:p w14:paraId="268AD2E0" w14:textId="77777777" w:rsidR="0028392E" w:rsidRPr="00616B4D" w:rsidRDefault="0028392E">
      <w:pPr>
        <w:rPr>
          <w:rFonts w:ascii="Times New Roman" w:hAnsi="Times New Roman" w:cs="Times New Roman"/>
          <w:sz w:val="24"/>
          <w:szCs w:val="24"/>
        </w:rPr>
      </w:pPr>
    </w:p>
    <w:p w14:paraId="49E5F2CB" w14:textId="19203176" w:rsidR="0028392E" w:rsidRPr="00616B4D" w:rsidRDefault="0028392E" w:rsidP="0028392E">
      <w:pPr>
        <w:jc w:val="center"/>
        <w:rPr>
          <w:rFonts w:ascii="Times New Roman" w:hAnsi="Times New Roman" w:cs="Times New Roman"/>
          <w:sz w:val="24"/>
          <w:szCs w:val="24"/>
        </w:rPr>
      </w:pPr>
      <w:r w:rsidRPr="00616B4D">
        <w:rPr>
          <w:rFonts w:ascii="Times New Roman" w:hAnsi="Times New Roman" w:cs="Times New Roman"/>
          <w:sz w:val="24"/>
          <w:szCs w:val="24"/>
        </w:rPr>
        <w:t>13 November 2024</w:t>
      </w:r>
    </w:p>
    <w:p w14:paraId="3F4E0825" w14:textId="77777777" w:rsidR="0028392E" w:rsidRPr="00616B4D" w:rsidRDefault="0028392E">
      <w:pPr>
        <w:rPr>
          <w:rFonts w:ascii="Times New Roman" w:hAnsi="Times New Roman" w:cs="Times New Roman"/>
          <w:sz w:val="24"/>
          <w:szCs w:val="24"/>
        </w:rPr>
      </w:pPr>
    </w:p>
    <w:p w14:paraId="4AA8B04B" w14:textId="77777777" w:rsidR="0028392E" w:rsidRPr="00616B4D" w:rsidRDefault="0028392E">
      <w:pPr>
        <w:rPr>
          <w:rFonts w:ascii="Times New Roman" w:hAnsi="Times New Roman" w:cs="Times New Roman"/>
          <w:sz w:val="24"/>
          <w:szCs w:val="24"/>
        </w:rPr>
      </w:pPr>
    </w:p>
    <w:p w14:paraId="7EF004E9" w14:textId="4DB2171A" w:rsidR="0028392E" w:rsidRPr="00616B4D" w:rsidRDefault="0028392E" w:rsidP="0028392E">
      <w:pPr>
        <w:jc w:val="center"/>
        <w:rPr>
          <w:rFonts w:ascii="Times New Roman" w:hAnsi="Times New Roman" w:cs="Times New Roman"/>
          <w:sz w:val="24"/>
          <w:szCs w:val="24"/>
        </w:rPr>
      </w:pPr>
      <w:r w:rsidRPr="00616B4D">
        <w:rPr>
          <w:rFonts w:ascii="Times New Roman" w:hAnsi="Times New Roman" w:cs="Times New Roman"/>
          <w:noProof/>
          <w:sz w:val="24"/>
          <w:szCs w:val="24"/>
        </w:rPr>
        <w:drawing>
          <wp:inline distT="0" distB="0" distL="0" distR="0" wp14:anchorId="442D1497" wp14:editId="7635A57F">
            <wp:extent cx="1847850" cy="1638300"/>
            <wp:effectExtent l="0" t="0" r="0" b="0"/>
            <wp:docPr id="1"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unt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638300"/>
                    </a:xfrm>
                    <a:prstGeom prst="rect">
                      <a:avLst/>
                    </a:prstGeom>
                    <a:noFill/>
                    <a:ln>
                      <a:noFill/>
                    </a:ln>
                  </pic:spPr>
                </pic:pic>
              </a:graphicData>
            </a:graphic>
          </wp:inline>
        </w:drawing>
      </w:r>
    </w:p>
    <w:p w14:paraId="61DDCC1D" w14:textId="77777777" w:rsidR="0028392E" w:rsidRPr="00616B4D" w:rsidRDefault="0028392E" w:rsidP="0028392E">
      <w:pPr>
        <w:rPr>
          <w:rFonts w:ascii="Times New Roman" w:hAnsi="Times New Roman" w:cs="Times New Roman"/>
          <w:sz w:val="24"/>
          <w:szCs w:val="24"/>
        </w:rPr>
      </w:pPr>
    </w:p>
    <w:p w14:paraId="511A0B79" w14:textId="77777777" w:rsidR="00AE2F50" w:rsidRPr="00616B4D" w:rsidRDefault="00AE2F50" w:rsidP="0028392E">
      <w:pPr>
        <w:rPr>
          <w:rFonts w:ascii="Times New Roman" w:hAnsi="Times New Roman" w:cs="Times New Roman"/>
          <w:sz w:val="24"/>
          <w:szCs w:val="24"/>
        </w:rPr>
      </w:pPr>
    </w:p>
    <w:p w14:paraId="2C5CC8FB" w14:textId="77777777" w:rsidR="00AE2F50" w:rsidRPr="00616B4D" w:rsidRDefault="00AE2F50" w:rsidP="0028392E">
      <w:pPr>
        <w:rPr>
          <w:rFonts w:ascii="Times New Roman" w:hAnsi="Times New Roman" w:cs="Times New Roman"/>
          <w:sz w:val="24"/>
          <w:szCs w:val="24"/>
        </w:rPr>
      </w:pPr>
    </w:p>
    <w:p w14:paraId="02D96588" w14:textId="77777777" w:rsidR="00AE2F50" w:rsidRPr="00616B4D" w:rsidRDefault="00AE2F50" w:rsidP="0028392E">
      <w:pPr>
        <w:rPr>
          <w:rFonts w:ascii="Times New Roman" w:hAnsi="Times New Roman" w:cs="Times New Roman"/>
          <w:sz w:val="24"/>
          <w:szCs w:val="24"/>
        </w:rPr>
      </w:pPr>
    </w:p>
    <w:p w14:paraId="78F023CE" w14:textId="77777777" w:rsidR="00AE2F50" w:rsidRPr="00616B4D" w:rsidRDefault="00AE2F50" w:rsidP="0028392E">
      <w:pPr>
        <w:rPr>
          <w:rFonts w:ascii="Times New Roman" w:hAnsi="Times New Roman" w:cs="Times New Roman"/>
          <w:sz w:val="24"/>
          <w:szCs w:val="24"/>
        </w:rPr>
      </w:pPr>
    </w:p>
    <w:p w14:paraId="48D806ED" w14:textId="5A8668EF" w:rsidR="0028392E" w:rsidRPr="00616B4D" w:rsidRDefault="00AE2F50" w:rsidP="00AE2F50">
      <w:pPr>
        <w:jc w:val="center"/>
        <w:rPr>
          <w:rFonts w:ascii="Times New Roman" w:hAnsi="Times New Roman" w:cs="Times New Roman"/>
          <w:b/>
          <w:bCs/>
          <w:sz w:val="24"/>
          <w:szCs w:val="24"/>
        </w:rPr>
      </w:pPr>
      <w:r w:rsidRPr="00616B4D">
        <w:rPr>
          <w:rFonts w:ascii="Times New Roman" w:hAnsi="Times New Roman" w:cs="Times New Roman"/>
          <w:b/>
          <w:bCs/>
          <w:sz w:val="24"/>
          <w:szCs w:val="24"/>
        </w:rPr>
        <w:t>The quote must be delivered in hard copy</w:t>
      </w:r>
      <w:r w:rsidR="003B59C9">
        <w:rPr>
          <w:rFonts w:ascii="Times New Roman" w:hAnsi="Times New Roman" w:cs="Times New Roman"/>
          <w:b/>
          <w:bCs/>
          <w:sz w:val="24"/>
          <w:szCs w:val="24"/>
        </w:rPr>
        <w:t xml:space="preserve"> at the below address or at ecboc@yahoo.com</w:t>
      </w:r>
    </w:p>
    <w:p w14:paraId="517E8927" w14:textId="3470A9E3" w:rsidR="0028392E" w:rsidRPr="00616B4D" w:rsidRDefault="0028392E" w:rsidP="00AE2F50">
      <w:pPr>
        <w:jc w:val="center"/>
        <w:rPr>
          <w:rFonts w:ascii="Times New Roman" w:hAnsi="Times New Roman" w:cs="Times New Roman"/>
          <w:sz w:val="24"/>
          <w:szCs w:val="24"/>
        </w:rPr>
      </w:pPr>
      <w:r w:rsidRPr="00616B4D">
        <w:rPr>
          <w:rFonts w:ascii="Times New Roman" w:hAnsi="Times New Roman" w:cs="Times New Roman"/>
          <w:b/>
          <w:bCs/>
          <w:sz w:val="24"/>
          <w:szCs w:val="24"/>
        </w:rPr>
        <w:t>Delivery Address:</w:t>
      </w:r>
      <w:r w:rsidRPr="00616B4D">
        <w:rPr>
          <w:rFonts w:ascii="Times New Roman" w:hAnsi="Times New Roman" w:cs="Times New Roman"/>
          <w:sz w:val="24"/>
          <w:szCs w:val="24"/>
        </w:rPr>
        <w:t xml:space="preserve"> 110 General Deloach </w:t>
      </w:r>
      <w:r w:rsidR="00B30360">
        <w:rPr>
          <w:rFonts w:ascii="Times New Roman" w:hAnsi="Times New Roman" w:cs="Times New Roman"/>
          <w:sz w:val="24"/>
          <w:szCs w:val="24"/>
        </w:rPr>
        <w:t>Rd.</w:t>
      </w:r>
      <w:r w:rsidRPr="00616B4D">
        <w:rPr>
          <w:rFonts w:ascii="Times New Roman" w:hAnsi="Times New Roman" w:cs="Times New Roman"/>
          <w:sz w:val="24"/>
          <w:szCs w:val="24"/>
        </w:rPr>
        <w:t>, Statenville, GA 31648</w:t>
      </w:r>
    </w:p>
    <w:p w14:paraId="034A3565" w14:textId="7CF903E7" w:rsidR="0028392E" w:rsidRPr="00616B4D" w:rsidRDefault="0028392E" w:rsidP="00AE2F50">
      <w:pPr>
        <w:jc w:val="center"/>
        <w:rPr>
          <w:rFonts w:ascii="Times New Roman" w:hAnsi="Times New Roman" w:cs="Times New Roman"/>
          <w:sz w:val="24"/>
          <w:szCs w:val="24"/>
        </w:rPr>
      </w:pPr>
      <w:r w:rsidRPr="00616B4D">
        <w:rPr>
          <w:rFonts w:ascii="Times New Roman" w:hAnsi="Times New Roman" w:cs="Times New Roman"/>
          <w:b/>
          <w:bCs/>
          <w:sz w:val="24"/>
          <w:szCs w:val="24"/>
        </w:rPr>
        <w:t>Contact Information for Inquiries:</w:t>
      </w:r>
      <w:r w:rsidRPr="00616B4D">
        <w:rPr>
          <w:rFonts w:ascii="Times New Roman" w:hAnsi="Times New Roman" w:cs="Times New Roman"/>
          <w:sz w:val="24"/>
          <w:szCs w:val="24"/>
        </w:rPr>
        <w:t xml:space="preserve"> Alan Levesque at </w:t>
      </w:r>
      <w:hyperlink r:id="rId8" w:history="1">
        <w:r w:rsidRPr="00616B4D">
          <w:rPr>
            <w:rStyle w:val="Hyperlink"/>
            <w:rFonts w:ascii="Times New Roman" w:hAnsi="Times New Roman" w:cs="Times New Roman"/>
            <w:sz w:val="24"/>
            <w:szCs w:val="24"/>
          </w:rPr>
          <w:t>ecboc@yahoo.com</w:t>
        </w:r>
      </w:hyperlink>
    </w:p>
    <w:p w14:paraId="033D954A" w14:textId="480E9DB2" w:rsidR="0028392E" w:rsidRPr="00616B4D" w:rsidRDefault="0028392E" w:rsidP="00AE2F50">
      <w:pPr>
        <w:jc w:val="center"/>
        <w:rPr>
          <w:rFonts w:ascii="Times New Roman" w:hAnsi="Times New Roman" w:cs="Times New Roman"/>
          <w:sz w:val="24"/>
          <w:szCs w:val="24"/>
        </w:rPr>
      </w:pPr>
      <w:r w:rsidRPr="00616B4D">
        <w:rPr>
          <w:rFonts w:ascii="Times New Roman" w:hAnsi="Times New Roman" w:cs="Times New Roman"/>
          <w:b/>
          <w:bCs/>
          <w:sz w:val="24"/>
          <w:szCs w:val="24"/>
        </w:rPr>
        <w:t>Submission Date:</w:t>
      </w:r>
      <w:r w:rsidRPr="00616B4D">
        <w:rPr>
          <w:rFonts w:ascii="Times New Roman" w:hAnsi="Times New Roman" w:cs="Times New Roman"/>
          <w:sz w:val="24"/>
          <w:szCs w:val="24"/>
        </w:rPr>
        <w:t xml:space="preserve"> </w:t>
      </w:r>
      <w:r w:rsidR="00AE2F50" w:rsidRPr="00616B4D">
        <w:rPr>
          <w:rFonts w:ascii="Times New Roman" w:hAnsi="Times New Roman" w:cs="Times New Roman"/>
          <w:sz w:val="24"/>
          <w:szCs w:val="24"/>
        </w:rPr>
        <w:t xml:space="preserve">4:00pm, </w:t>
      </w:r>
      <w:r w:rsidRPr="00616B4D">
        <w:rPr>
          <w:rFonts w:ascii="Times New Roman" w:hAnsi="Times New Roman" w:cs="Times New Roman"/>
          <w:sz w:val="24"/>
          <w:szCs w:val="24"/>
        </w:rPr>
        <w:t>2 December 2024</w:t>
      </w:r>
      <w:r w:rsidR="00AE2F50" w:rsidRPr="00616B4D">
        <w:rPr>
          <w:rFonts w:ascii="Times New Roman" w:hAnsi="Times New Roman" w:cs="Times New Roman"/>
          <w:sz w:val="24"/>
          <w:szCs w:val="24"/>
        </w:rPr>
        <w:t xml:space="preserve"> </w:t>
      </w:r>
    </w:p>
    <w:p w14:paraId="0F3CF8F6" w14:textId="274CF244" w:rsidR="0028392E" w:rsidRPr="00616B4D" w:rsidRDefault="00AE2F50" w:rsidP="00AE2F50">
      <w:pPr>
        <w:tabs>
          <w:tab w:val="center" w:pos="4680"/>
          <w:tab w:val="left" w:pos="7095"/>
        </w:tabs>
        <w:rPr>
          <w:rFonts w:ascii="Times New Roman" w:hAnsi="Times New Roman" w:cs="Times New Roman"/>
          <w:sz w:val="24"/>
          <w:szCs w:val="24"/>
        </w:rPr>
      </w:pPr>
      <w:r w:rsidRPr="00616B4D">
        <w:rPr>
          <w:rFonts w:ascii="Times New Roman" w:hAnsi="Times New Roman" w:cs="Times New Roman"/>
          <w:b/>
          <w:bCs/>
          <w:sz w:val="24"/>
          <w:szCs w:val="24"/>
        </w:rPr>
        <w:tab/>
      </w:r>
      <w:r w:rsidR="0028392E" w:rsidRPr="00616B4D">
        <w:rPr>
          <w:rFonts w:ascii="Times New Roman" w:hAnsi="Times New Roman" w:cs="Times New Roman"/>
          <w:b/>
          <w:bCs/>
          <w:sz w:val="24"/>
          <w:szCs w:val="24"/>
        </w:rPr>
        <w:t>Site Walk:</w:t>
      </w:r>
      <w:r w:rsidRPr="00616B4D">
        <w:rPr>
          <w:rFonts w:ascii="Times New Roman" w:hAnsi="Times New Roman" w:cs="Times New Roman"/>
          <w:b/>
          <w:bCs/>
          <w:sz w:val="24"/>
          <w:szCs w:val="24"/>
        </w:rPr>
        <w:t xml:space="preserve"> </w:t>
      </w:r>
      <w:r w:rsidRPr="00616B4D">
        <w:rPr>
          <w:rFonts w:ascii="Times New Roman" w:hAnsi="Times New Roman" w:cs="Times New Roman"/>
          <w:sz w:val="24"/>
          <w:szCs w:val="24"/>
        </w:rPr>
        <w:t>1:00pm, 19 November 2024</w:t>
      </w:r>
      <w:r w:rsidRPr="00616B4D">
        <w:rPr>
          <w:rFonts w:ascii="Times New Roman" w:hAnsi="Times New Roman" w:cs="Times New Roman"/>
          <w:sz w:val="24"/>
          <w:szCs w:val="24"/>
        </w:rPr>
        <w:tab/>
      </w:r>
    </w:p>
    <w:p w14:paraId="6CF8FE41" w14:textId="77777777" w:rsidR="00AE2F50" w:rsidRPr="00616B4D" w:rsidRDefault="00AE2F50" w:rsidP="00AE2F50">
      <w:pPr>
        <w:tabs>
          <w:tab w:val="center" w:pos="4680"/>
          <w:tab w:val="left" w:pos="7095"/>
        </w:tabs>
        <w:rPr>
          <w:rFonts w:ascii="Times New Roman" w:hAnsi="Times New Roman" w:cs="Times New Roman"/>
          <w:sz w:val="24"/>
          <w:szCs w:val="24"/>
        </w:rPr>
      </w:pPr>
    </w:p>
    <w:p w14:paraId="361AEAEA" w14:textId="77777777" w:rsidR="00AE2F50" w:rsidRPr="00616B4D" w:rsidRDefault="00AE2F50" w:rsidP="00AE2F50">
      <w:pPr>
        <w:tabs>
          <w:tab w:val="center" w:pos="4680"/>
          <w:tab w:val="left" w:pos="7095"/>
        </w:tabs>
        <w:rPr>
          <w:rFonts w:ascii="Times New Roman" w:hAnsi="Times New Roman" w:cs="Times New Roman"/>
          <w:sz w:val="24"/>
          <w:szCs w:val="24"/>
        </w:rPr>
      </w:pPr>
    </w:p>
    <w:p w14:paraId="06F0411F" w14:textId="77777777" w:rsidR="00AE2F50" w:rsidRPr="00616B4D" w:rsidRDefault="00AE2F50" w:rsidP="00AE2F50">
      <w:pPr>
        <w:tabs>
          <w:tab w:val="center" w:pos="4680"/>
          <w:tab w:val="left" w:pos="7095"/>
        </w:tabs>
        <w:rPr>
          <w:rFonts w:ascii="Times New Roman" w:hAnsi="Times New Roman" w:cs="Times New Roman"/>
          <w:sz w:val="24"/>
          <w:szCs w:val="24"/>
        </w:rPr>
      </w:pPr>
    </w:p>
    <w:p w14:paraId="5DAC0467" w14:textId="77777777" w:rsidR="00616B4D" w:rsidRPr="00616B4D" w:rsidRDefault="00616B4D" w:rsidP="00AE2F50">
      <w:pPr>
        <w:tabs>
          <w:tab w:val="center" w:pos="4680"/>
          <w:tab w:val="left" w:pos="7095"/>
        </w:tabs>
        <w:rPr>
          <w:rFonts w:ascii="Times New Roman" w:hAnsi="Times New Roman" w:cs="Times New Roman"/>
          <w:sz w:val="24"/>
          <w:szCs w:val="24"/>
        </w:rPr>
      </w:pPr>
    </w:p>
    <w:p w14:paraId="55E0FCED" w14:textId="77777777" w:rsidR="00AE2F50" w:rsidRPr="00616B4D" w:rsidRDefault="00AE2F50" w:rsidP="00AE2F50">
      <w:pPr>
        <w:tabs>
          <w:tab w:val="center" w:pos="4680"/>
          <w:tab w:val="left" w:pos="7095"/>
        </w:tabs>
        <w:rPr>
          <w:rFonts w:ascii="Times New Roman" w:hAnsi="Times New Roman" w:cs="Times New Roman"/>
          <w:sz w:val="24"/>
          <w:szCs w:val="24"/>
        </w:rPr>
      </w:pPr>
    </w:p>
    <w:p w14:paraId="00493DE6" w14:textId="1BFA8A59" w:rsidR="00AE2F50" w:rsidRPr="00616B4D" w:rsidRDefault="00AE2F50" w:rsidP="00AE2F50">
      <w:pPr>
        <w:tabs>
          <w:tab w:val="center" w:pos="4680"/>
          <w:tab w:val="left" w:pos="7095"/>
        </w:tabs>
        <w:spacing w:after="0" w:line="240" w:lineRule="auto"/>
        <w:rPr>
          <w:rFonts w:ascii="Times New Roman" w:hAnsi="Times New Roman" w:cs="Times New Roman"/>
          <w:b/>
          <w:bCs/>
          <w:sz w:val="24"/>
          <w:szCs w:val="24"/>
        </w:rPr>
      </w:pPr>
      <w:r w:rsidRPr="00616B4D">
        <w:rPr>
          <w:rFonts w:ascii="Times New Roman" w:hAnsi="Times New Roman" w:cs="Times New Roman"/>
          <w:b/>
          <w:bCs/>
          <w:sz w:val="24"/>
          <w:szCs w:val="24"/>
        </w:rPr>
        <w:lastRenderedPageBreak/>
        <w:t>Request for Quote</w:t>
      </w:r>
      <w:r w:rsidR="00C4279B" w:rsidRPr="00616B4D">
        <w:rPr>
          <w:rFonts w:ascii="Times New Roman" w:hAnsi="Times New Roman" w:cs="Times New Roman"/>
          <w:b/>
          <w:bCs/>
          <w:sz w:val="24"/>
          <w:szCs w:val="24"/>
        </w:rPr>
        <w:t>:</w:t>
      </w:r>
    </w:p>
    <w:p w14:paraId="3FE922C9" w14:textId="77777777"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3AE86521" w14:textId="51D1B1AB" w:rsidR="00AE2F50" w:rsidRPr="00616B4D" w:rsidRDefault="00AE2F50" w:rsidP="00AE2F50">
      <w:pPr>
        <w:tabs>
          <w:tab w:val="center" w:pos="4680"/>
          <w:tab w:val="left" w:pos="7095"/>
        </w:tabs>
        <w:spacing w:after="0" w:line="240" w:lineRule="auto"/>
        <w:rPr>
          <w:rFonts w:ascii="Times New Roman" w:hAnsi="Times New Roman" w:cs="Times New Roman"/>
          <w:b/>
          <w:bCs/>
          <w:sz w:val="24"/>
          <w:szCs w:val="24"/>
        </w:rPr>
      </w:pPr>
      <w:r w:rsidRPr="00616B4D">
        <w:rPr>
          <w:rFonts w:ascii="Times New Roman" w:hAnsi="Times New Roman" w:cs="Times New Roman"/>
          <w:b/>
          <w:bCs/>
          <w:sz w:val="24"/>
          <w:szCs w:val="24"/>
        </w:rPr>
        <w:t>Overview:</w:t>
      </w:r>
    </w:p>
    <w:p w14:paraId="0385194A" w14:textId="1823797A" w:rsidR="00AE2F50" w:rsidRPr="00616B4D" w:rsidRDefault="00AE2F50" w:rsidP="005829FA">
      <w:p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Echols County’s Board of Commissioners is solicitating quotes from qualified firms to provide tree cutting services for the Statenville cemetery located in Echols County. The Statenville Cemetery is located on Statenville Cemetery Rd, Statenville, GA 31648</w:t>
      </w:r>
      <w:r w:rsidR="005829FA" w:rsidRPr="00616B4D">
        <w:rPr>
          <w:rFonts w:ascii="Times New Roman" w:hAnsi="Times New Roman" w:cs="Times New Roman"/>
          <w:sz w:val="24"/>
          <w:szCs w:val="24"/>
        </w:rPr>
        <w:t>.</w:t>
      </w:r>
    </w:p>
    <w:p w14:paraId="77174E66" w14:textId="2427D313"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4C2A90EA" w14:textId="28EBC0BF" w:rsidR="00AE2F50" w:rsidRPr="00616B4D" w:rsidRDefault="005829FA" w:rsidP="00AE2F50">
      <w:pPr>
        <w:tabs>
          <w:tab w:val="center" w:pos="4680"/>
          <w:tab w:val="left" w:pos="7095"/>
        </w:tabs>
        <w:spacing w:after="0" w:line="240" w:lineRule="auto"/>
        <w:rPr>
          <w:rFonts w:ascii="Times New Roman" w:hAnsi="Times New Roman" w:cs="Times New Roman"/>
          <w:b/>
          <w:bCs/>
          <w:sz w:val="24"/>
          <w:szCs w:val="24"/>
        </w:rPr>
      </w:pPr>
      <w:r w:rsidRPr="00616B4D">
        <w:rPr>
          <w:rFonts w:ascii="Times New Roman" w:hAnsi="Times New Roman" w:cs="Times New Roman"/>
          <w:b/>
          <w:bCs/>
          <w:sz w:val="24"/>
          <w:szCs w:val="24"/>
        </w:rPr>
        <w:t xml:space="preserve">Project </w:t>
      </w:r>
      <w:r w:rsidR="00AE2F50" w:rsidRPr="00616B4D">
        <w:rPr>
          <w:rFonts w:ascii="Times New Roman" w:hAnsi="Times New Roman" w:cs="Times New Roman"/>
          <w:b/>
          <w:bCs/>
          <w:sz w:val="24"/>
          <w:szCs w:val="24"/>
        </w:rPr>
        <w:t>Description:</w:t>
      </w:r>
    </w:p>
    <w:p w14:paraId="798FF745" w14:textId="2FE76323" w:rsidR="005829FA" w:rsidRPr="00616B4D" w:rsidRDefault="005829FA" w:rsidP="005829FA">
      <w:p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 xml:space="preserve">The cemetery </w:t>
      </w:r>
      <w:proofErr w:type="gramStart"/>
      <w:r w:rsidRPr="00616B4D">
        <w:rPr>
          <w:rFonts w:ascii="Times New Roman" w:hAnsi="Times New Roman" w:cs="Times New Roman"/>
          <w:sz w:val="24"/>
          <w:szCs w:val="24"/>
        </w:rPr>
        <w:t xml:space="preserve">is in need </w:t>
      </w:r>
      <w:r w:rsidR="003B59C9">
        <w:rPr>
          <w:rFonts w:ascii="Times New Roman" w:hAnsi="Times New Roman" w:cs="Times New Roman"/>
          <w:sz w:val="24"/>
          <w:szCs w:val="24"/>
        </w:rPr>
        <w:t>of</w:t>
      </w:r>
      <w:proofErr w:type="gramEnd"/>
      <w:r w:rsidRPr="00616B4D">
        <w:rPr>
          <w:rFonts w:ascii="Times New Roman" w:hAnsi="Times New Roman" w:cs="Times New Roman"/>
          <w:sz w:val="24"/>
          <w:szCs w:val="24"/>
        </w:rPr>
        <w:t xml:space="preserve"> tree cutting services pursuant to tree cutting, limb removal, </w:t>
      </w:r>
      <w:r w:rsidR="00EE61D4">
        <w:rPr>
          <w:rFonts w:ascii="Times New Roman" w:hAnsi="Times New Roman" w:cs="Times New Roman"/>
          <w:sz w:val="24"/>
          <w:szCs w:val="24"/>
        </w:rPr>
        <w:t xml:space="preserve">stump grinding, </w:t>
      </w:r>
      <w:r w:rsidRPr="00616B4D">
        <w:rPr>
          <w:rFonts w:ascii="Times New Roman" w:hAnsi="Times New Roman" w:cs="Times New Roman"/>
          <w:sz w:val="24"/>
          <w:szCs w:val="24"/>
        </w:rPr>
        <w:t>and vegetative debris removal (Hauling).  Approximately 16 trees need to be removed</w:t>
      </w:r>
      <w:r w:rsidR="00EE61D4">
        <w:rPr>
          <w:rFonts w:ascii="Times New Roman" w:hAnsi="Times New Roman" w:cs="Times New Roman"/>
          <w:sz w:val="24"/>
          <w:szCs w:val="24"/>
        </w:rPr>
        <w:t xml:space="preserve"> and stumps to be ground</w:t>
      </w:r>
      <w:r w:rsidRPr="00616B4D">
        <w:rPr>
          <w:rFonts w:ascii="Times New Roman" w:hAnsi="Times New Roman" w:cs="Times New Roman"/>
          <w:sz w:val="24"/>
          <w:szCs w:val="24"/>
        </w:rPr>
        <w:t xml:space="preserve">.  An additional six trees have fallen and need to be cut and hauled.  Several root balls will need to </w:t>
      </w:r>
      <w:proofErr w:type="gramStart"/>
      <w:r w:rsidRPr="00616B4D">
        <w:rPr>
          <w:rFonts w:ascii="Times New Roman" w:hAnsi="Times New Roman" w:cs="Times New Roman"/>
          <w:sz w:val="24"/>
          <w:szCs w:val="24"/>
        </w:rPr>
        <w:t>washed</w:t>
      </w:r>
      <w:proofErr w:type="gramEnd"/>
      <w:r w:rsidRPr="00616B4D">
        <w:rPr>
          <w:rFonts w:ascii="Times New Roman" w:hAnsi="Times New Roman" w:cs="Times New Roman"/>
          <w:sz w:val="24"/>
          <w:szCs w:val="24"/>
        </w:rPr>
        <w:t xml:space="preserve"> and removed.  The left side of the property needs overhead limbs to be cut and removed. Special care needs to be given not to disturb and/or damage any grave or grave marker.</w:t>
      </w:r>
    </w:p>
    <w:p w14:paraId="67628346" w14:textId="77777777" w:rsidR="00C4279B" w:rsidRPr="00616B4D" w:rsidRDefault="00C4279B" w:rsidP="005829FA">
      <w:pPr>
        <w:tabs>
          <w:tab w:val="center" w:pos="4680"/>
          <w:tab w:val="left" w:pos="7095"/>
        </w:tabs>
        <w:spacing w:after="0" w:line="240" w:lineRule="auto"/>
        <w:jc w:val="both"/>
        <w:rPr>
          <w:rFonts w:ascii="Times New Roman" w:hAnsi="Times New Roman" w:cs="Times New Roman"/>
          <w:sz w:val="24"/>
          <w:szCs w:val="24"/>
        </w:rPr>
      </w:pPr>
    </w:p>
    <w:p w14:paraId="4B672D61" w14:textId="272AA06F" w:rsidR="00C4279B" w:rsidRPr="00616B4D" w:rsidRDefault="00C4279B" w:rsidP="005829FA">
      <w:pPr>
        <w:tabs>
          <w:tab w:val="center" w:pos="4680"/>
          <w:tab w:val="left" w:pos="7095"/>
        </w:tabs>
        <w:spacing w:after="0" w:line="240" w:lineRule="auto"/>
        <w:jc w:val="both"/>
        <w:rPr>
          <w:rFonts w:ascii="Times New Roman" w:hAnsi="Times New Roman" w:cs="Times New Roman"/>
          <w:b/>
          <w:bCs/>
          <w:sz w:val="24"/>
          <w:szCs w:val="24"/>
        </w:rPr>
      </w:pPr>
      <w:r w:rsidRPr="00616B4D">
        <w:rPr>
          <w:rFonts w:ascii="Times New Roman" w:hAnsi="Times New Roman" w:cs="Times New Roman"/>
          <w:b/>
          <w:bCs/>
          <w:sz w:val="24"/>
          <w:szCs w:val="24"/>
        </w:rPr>
        <w:t>Requirements:</w:t>
      </w:r>
    </w:p>
    <w:p w14:paraId="6B984225" w14:textId="0EF6A547" w:rsidR="00C4279B" w:rsidRPr="00616B4D" w:rsidRDefault="00C4279B" w:rsidP="005829FA">
      <w:p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 xml:space="preserve">All perspective firms shall provide Insurance Coverage Limits and Requirements for liability with the at least $1,000,000 coverage. </w:t>
      </w:r>
    </w:p>
    <w:p w14:paraId="12967343" w14:textId="77777777" w:rsidR="00C4279B" w:rsidRPr="00616B4D" w:rsidRDefault="00C4279B" w:rsidP="005829FA">
      <w:pPr>
        <w:tabs>
          <w:tab w:val="center" w:pos="4680"/>
          <w:tab w:val="left" w:pos="7095"/>
        </w:tabs>
        <w:spacing w:after="0" w:line="240" w:lineRule="auto"/>
        <w:jc w:val="both"/>
        <w:rPr>
          <w:rFonts w:ascii="Times New Roman" w:hAnsi="Times New Roman" w:cs="Times New Roman"/>
          <w:sz w:val="24"/>
          <w:szCs w:val="24"/>
        </w:rPr>
      </w:pPr>
    </w:p>
    <w:p w14:paraId="5E4A35D6" w14:textId="607A58C2" w:rsidR="00C4279B" w:rsidRPr="00616B4D" w:rsidRDefault="00C4279B" w:rsidP="005829FA">
      <w:pPr>
        <w:tabs>
          <w:tab w:val="center" w:pos="4680"/>
          <w:tab w:val="left" w:pos="7095"/>
        </w:tabs>
        <w:spacing w:after="0" w:line="240" w:lineRule="auto"/>
        <w:jc w:val="both"/>
        <w:rPr>
          <w:rFonts w:ascii="Times New Roman" w:hAnsi="Times New Roman" w:cs="Times New Roman"/>
          <w:b/>
          <w:bCs/>
          <w:sz w:val="24"/>
          <w:szCs w:val="24"/>
        </w:rPr>
      </w:pPr>
      <w:r w:rsidRPr="00616B4D">
        <w:rPr>
          <w:rFonts w:ascii="Times New Roman" w:hAnsi="Times New Roman" w:cs="Times New Roman"/>
          <w:b/>
          <w:bCs/>
          <w:sz w:val="24"/>
          <w:szCs w:val="24"/>
        </w:rPr>
        <w:t>Contract Award:</w:t>
      </w:r>
    </w:p>
    <w:p w14:paraId="056FB721" w14:textId="2C64D6AB" w:rsidR="00C4279B" w:rsidRPr="00616B4D" w:rsidRDefault="00616B4D" w:rsidP="005829FA">
      <w:p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The award</w:t>
      </w:r>
      <w:r w:rsidR="00C4279B" w:rsidRPr="00616B4D">
        <w:rPr>
          <w:rFonts w:ascii="Times New Roman" w:hAnsi="Times New Roman" w:cs="Times New Roman"/>
          <w:sz w:val="24"/>
          <w:szCs w:val="24"/>
        </w:rPr>
        <w:t xml:space="preserve"> will be </w:t>
      </w:r>
      <w:r>
        <w:rPr>
          <w:rFonts w:ascii="Times New Roman" w:hAnsi="Times New Roman" w:cs="Times New Roman"/>
          <w:sz w:val="24"/>
          <w:szCs w:val="24"/>
        </w:rPr>
        <w:t>based</w:t>
      </w:r>
      <w:r w:rsidR="00C4279B" w:rsidRPr="00616B4D">
        <w:rPr>
          <w:rFonts w:ascii="Times New Roman" w:hAnsi="Times New Roman" w:cs="Times New Roman"/>
          <w:sz w:val="24"/>
          <w:szCs w:val="24"/>
        </w:rPr>
        <w:t xml:space="preserve"> on a lowest price base, technically acceptable basis.</w:t>
      </w:r>
    </w:p>
    <w:p w14:paraId="6DA20640" w14:textId="77777777" w:rsidR="00C4279B" w:rsidRPr="00616B4D" w:rsidRDefault="00C4279B" w:rsidP="005829FA">
      <w:pPr>
        <w:tabs>
          <w:tab w:val="center" w:pos="4680"/>
          <w:tab w:val="left" w:pos="7095"/>
        </w:tabs>
        <w:spacing w:after="0" w:line="240" w:lineRule="auto"/>
        <w:jc w:val="both"/>
        <w:rPr>
          <w:rFonts w:ascii="Times New Roman" w:hAnsi="Times New Roman" w:cs="Times New Roman"/>
          <w:sz w:val="24"/>
          <w:szCs w:val="24"/>
        </w:rPr>
      </w:pPr>
    </w:p>
    <w:p w14:paraId="4D39C891" w14:textId="4A0118A8" w:rsidR="005829FA" w:rsidRPr="00616B4D" w:rsidRDefault="005829FA" w:rsidP="005829FA">
      <w:pPr>
        <w:tabs>
          <w:tab w:val="center" w:pos="4680"/>
          <w:tab w:val="left" w:pos="7095"/>
        </w:tabs>
        <w:spacing w:after="0" w:line="240" w:lineRule="auto"/>
        <w:jc w:val="both"/>
        <w:rPr>
          <w:rFonts w:ascii="Times New Roman" w:hAnsi="Times New Roman" w:cs="Times New Roman"/>
          <w:b/>
          <w:bCs/>
          <w:sz w:val="24"/>
          <w:szCs w:val="24"/>
        </w:rPr>
      </w:pPr>
      <w:r w:rsidRPr="00616B4D">
        <w:rPr>
          <w:rFonts w:ascii="Times New Roman" w:hAnsi="Times New Roman" w:cs="Times New Roman"/>
          <w:b/>
          <w:bCs/>
          <w:sz w:val="24"/>
          <w:szCs w:val="24"/>
        </w:rPr>
        <w:t>Request for Quote Schedule:</w:t>
      </w:r>
    </w:p>
    <w:p w14:paraId="121ECBCD" w14:textId="77777777" w:rsidR="00C4279B" w:rsidRPr="00616B4D" w:rsidRDefault="00C4279B" w:rsidP="00C4279B">
      <w:pPr>
        <w:tabs>
          <w:tab w:val="center" w:pos="4680"/>
          <w:tab w:val="left" w:pos="7095"/>
        </w:tabs>
        <w:spacing w:after="0" w:line="240" w:lineRule="auto"/>
        <w:rPr>
          <w:rFonts w:ascii="Times New Roman" w:hAnsi="Times New Roman" w:cs="Times New Roman"/>
          <w:sz w:val="24"/>
          <w:szCs w:val="24"/>
        </w:rPr>
      </w:pPr>
      <w:r w:rsidRPr="00616B4D">
        <w:rPr>
          <w:rFonts w:ascii="Times New Roman" w:hAnsi="Times New Roman" w:cs="Times New Roman"/>
          <w:sz w:val="24"/>
          <w:szCs w:val="24"/>
        </w:rPr>
        <w:t>A site walk will be available for perspective bidders on 19 November 2024 at 1:00PM.</w:t>
      </w:r>
    </w:p>
    <w:p w14:paraId="709E29DA" w14:textId="77777777" w:rsidR="005829FA" w:rsidRPr="00616B4D" w:rsidRDefault="005829FA" w:rsidP="005829FA">
      <w:pPr>
        <w:tabs>
          <w:tab w:val="center" w:pos="4680"/>
          <w:tab w:val="left" w:pos="7095"/>
        </w:tabs>
        <w:spacing w:after="0" w:line="240" w:lineRule="auto"/>
        <w:jc w:val="both"/>
        <w:rPr>
          <w:rFonts w:ascii="Times New Roman" w:hAnsi="Times New Roman" w:cs="Times New Roman"/>
          <w:b/>
          <w:bCs/>
          <w:sz w:val="24"/>
          <w:szCs w:val="24"/>
        </w:rPr>
      </w:pPr>
    </w:p>
    <w:p w14:paraId="554D5BD0" w14:textId="4BF2AD6C" w:rsidR="00C4279B" w:rsidRPr="00616B4D" w:rsidRDefault="00616B4D" w:rsidP="005829FA">
      <w:p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The deadline</w:t>
      </w:r>
      <w:r w:rsidR="00C4279B" w:rsidRPr="00616B4D">
        <w:rPr>
          <w:rFonts w:ascii="Times New Roman" w:hAnsi="Times New Roman" w:cs="Times New Roman"/>
          <w:sz w:val="24"/>
          <w:szCs w:val="24"/>
        </w:rPr>
        <w:t xml:space="preserve"> for sealed quotes is 2 December 2024 ay 4:00pm.  Quotes must be submitted to the Echols County Board of Commissioners located at 110 General DeLoach Dr, Statenville, GA 31648</w:t>
      </w:r>
      <w:r w:rsidR="003B59C9">
        <w:rPr>
          <w:rFonts w:ascii="Times New Roman" w:hAnsi="Times New Roman" w:cs="Times New Roman"/>
          <w:sz w:val="24"/>
          <w:szCs w:val="24"/>
        </w:rPr>
        <w:t xml:space="preserve"> or at ecboc@yahoo.com</w:t>
      </w:r>
    </w:p>
    <w:p w14:paraId="61DC21A4" w14:textId="77777777"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16C3920D" w14:textId="30E210B9" w:rsidR="005829FA" w:rsidRPr="00616B4D" w:rsidRDefault="00616B4D" w:rsidP="00AE2F50">
      <w:pPr>
        <w:tabs>
          <w:tab w:val="center" w:pos="4680"/>
          <w:tab w:val="left" w:pos="7095"/>
        </w:tabs>
        <w:spacing w:after="0" w:line="240" w:lineRule="auto"/>
        <w:rPr>
          <w:rFonts w:ascii="Times New Roman" w:hAnsi="Times New Roman" w:cs="Times New Roman"/>
          <w:b/>
          <w:bCs/>
          <w:sz w:val="24"/>
          <w:szCs w:val="24"/>
        </w:rPr>
      </w:pPr>
      <w:r w:rsidRPr="00616B4D">
        <w:rPr>
          <w:rFonts w:ascii="Times New Roman" w:hAnsi="Times New Roman" w:cs="Times New Roman"/>
          <w:b/>
          <w:bCs/>
          <w:sz w:val="24"/>
          <w:szCs w:val="24"/>
        </w:rPr>
        <w:t>Required Format of Quote:</w:t>
      </w:r>
    </w:p>
    <w:p w14:paraId="017AF0D9" w14:textId="269D4D6F" w:rsidR="00616B4D" w:rsidRDefault="00616B4D" w:rsidP="00616B4D">
      <w:pPr>
        <w:pStyle w:val="ListParagraph"/>
        <w:numPr>
          <w:ilvl w:val="0"/>
          <w:numId w:val="1"/>
        </w:num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Cover Letter – Emphasize strong points of the project team and the firm’s experience. Include the name, address, telephone number, title, and signature of the firm’s contact RFP, Page 7 RFP to Provide Tree Maintenance Services person for this proposal. The cover letter shall state that the submittal is valid for 60 days.</w:t>
      </w:r>
    </w:p>
    <w:p w14:paraId="654B933F" w14:textId="77777777" w:rsidR="007B5C52" w:rsidRDefault="007B5C52" w:rsidP="007B5C52">
      <w:pPr>
        <w:pStyle w:val="ListParagraph"/>
        <w:tabs>
          <w:tab w:val="center" w:pos="4680"/>
          <w:tab w:val="left" w:pos="7095"/>
        </w:tabs>
        <w:spacing w:after="0" w:line="240" w:lineRule="auto"/>
        <w:jc w:val="both"/>
        <w:rPr>
          <w:rFonts w:ascii="Times New Roman" w:hAnsi="Times New Roman" w:cs="Times New Roman"/>
          <w:sz w:val="24"/>
          <w:szCs w:val="24"/>
        </w:rPr>
      </w:pPr>
    </w:p>
    <w:p w14:paraId="42E3D96A" w14:textId="77777777" w:rsidR="007B5C52" w:rsidRDefault="007B5C52" w:rsidP="007B5C52">
      <w:pPr>
        <w:pStyle w:val="ListParagraph"/>
        <w:tabs>
          <w:tab w:val="center" w:pos="4680"/>
          <w:tab w:val="left" w:pos="7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Pricing – cost should include the following items</w:t>
      </w:r>
    </w:p>
    <w:p w14:paraId="3A1890E6" w14:textId="77777777" w:rsidR="007B5C52" w:rsidRDefault="007B5C52" w:rsidP="007B5C52">
      <w:pPr>
        <w:pStyle w:val="ListParagraph"/>
        <w:numPr>
          <w:ilvl w:val="1"/>
          <w:numId w:val="1"/>
        </w:numPr>
        <w:tabs>
          <w:tab w:val="center" w:pos="4680"/>
          <w:tab w:val="left" w:pos="7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Tree Removal (cut and haul)</w:t>
      </w:r>
      <w:r>
        <w:rPr>
          <w:rFonts w:ascii="Times New Roman" w:hAnsi="Times New Roman" w:cs="Times New Roman"/>
          <w:sz w:val="24"/>
          <w:szCs w:val="24"/>
        </w:rPr>
        <w:tab/>
        <w:t>$</w:t>
      </w:r>
    </w:p>
    <w:p w14:paraId="5B7B95C7" w14:textId="77777777" w:rsidR="007B5C52" w:rsidRDefault="007B5C52" w:rsidP="007B5C52">
      <w:pPr>
        <w:pStyle w:val="ListParagraph"/>
        <w:numPr>
          <w:ilvl w:val="1"/>
          <w:numId w:val="1"/>
        </w:numPr>
        <w:tabs>
          <w:tab w:val="center" w:pos="4680"/>
          <w:tab w:val="left" w:pos="7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Stump Grinding</w:t>
      </w:r>
      <w:r>
        <w:rPr>
          <w:rFonts w:ascii="Times New Roman" w:hAnsi="Times New Roman" w:cs="Times New Roman"/>
          <w:sz w:val="24"/>
          <w:szCs w:val="24"/>
        </w:rPr>
        <w:tab/>
        <w:t>$</w:t>
      </w:r>
    </w:p>
    <w:p w14:paraId="2F2DE569" w14:textId="77777777" w:rsidR="007B5C52" w:rsidRDefault="007B5C52" w:rsidP="007B5C52">
      <w:pPr>
        <w:pStyle w:val="ListParagraph"/>
        <w:numPr>
          <w:ilvl w:val="1"/>
          <w:numId w:val="1"/>
        </w:numPr>
        <w:tabs>
          <w:tab w:val="center" w:pos="4680"/>
          <w:tab w:val="left" w:pos="7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Limb Trimming </w:t>
      </w:r>
      <w:r>
        <w:rPr>
          <w:rFonts w:ascii="Times New Roman" w:hAnsi="Times New Roman" w:cs="Times New Roman"/>
          <w:sz w:val="24"/>
          <w:szCs w:val="24"/>
        </w:rPr>
        <w:tab/>
        <w:t>$</w:t>
      </w:r>
    </w:p>
    <w:p w14:paraId="0EC6B920" w14:textId="77777777" w:rsidR="007B5C52" w:rsidRPr="00616B4D" w:rsidRDefault="007B5C52" w:rsidP="007B5C52">
      <w:pPr>
        <w:pStyle w:val="ListParagraph"/>
        <w:numPr>
          <w:ilvl w:val="1"/>
          <w:numId w:val="1"/>
        </w:numPr>
        <w:tabs>
          <w:tab w:val="center" w:pos="4680"/>
          <w:tab w:val="left" w:pos="70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Total Cost</w:t>
      </w:r>
      <w:r>
        <w:rPr>
          <w:rFonts w:ascii="Times New Roman" w:hAnsi="Times New Roman" w:cs="Times New Roman"/>
          <w:sz w:val="24"/>
          <w:szCs w:val="24"/>
        </w:rPr>
        <w:tab/>
        <w:t>$</w:t>
      </w:r>
    </w:p>
    <w:p w14:paraId="47118514" w14:textId="77777777" w:rsidR="007B5C52" w:rsidRPr="00616B4D" w:rsidRDefault="007B5C52" w:rsidP="007B5C52">
      <w:pPr>
        <w:pStyle w:val="ListParagraph"/>
        <w:tabs>
          <w:tab w:val="center" w:pos="4680"/>
          <w:tab w:val="left" w:pos="7095"/>
        </w:tabs>
        <w:spacing w:after="0" w:line="240" w:lineRule="auto"/>
        <w:jc w:val="both"/>
        <w:rPr>
          <w:rFonts w:ascii="Times New Roman" w:hAnsi="Times New Roman" w:cs="Times New Roman"/>
          <w:sz w:val="24"/>
          <w:szCs w:val="24"/>
        </w:rPr>
      </w:pPr>
    </w:p>
    <w:p w14:paraId="5E15CA5E" w14:textId="77777777" w:rsidR="00616B4D" w:rsidRPr="00616B4D" w:rsidRDefault="00616B4D" w:rsidP="00616B4D">
      <w:pPr>
        <w:tabs>
          <w:tab w:val="center" w:pos="4680"/>
          <w:tab w:val="left" w:pos="7095"/>
        </w:tabs>
        <w:spacing w:after="0" w:line="240" w:lineRule="auto"/>
        <w:jc w:val="both"/>
        <w:rPr>
          <w:rFonts w:ascii="Times New Roman" w:hAnsi="Times New Roman" w:cs="Times New Roman"/>
          <w:sz w:val="24"/>
          <w:szCs w:val="24"/>
        </w:rPr>
      </w:pPr>
    </w:p>
    <w:p w14:paraId="5FAABB04" w14:textId="508F059C" w:rsidR="00616B4D" w:rsidRPr="00616B4D" w:rsidRDefault="00616B4D" w:rsidP="00616B4D">
      <w:pPr>
        <w:pStyle w:val="ListParagraph"/>
        <w:numPr>
          <w:ilvl w:val="0"/>
          <w:numId w:val="1"/>
        </w:num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 xml:space="preserve">Approach to Scope of Work - Provide your understanding of the project and describe your approach. Provide a detailed scope of work that your film will utilize in providing the requested services in </w:t>
      </w:r>
      <w:r w:rsidR="004227D2" w:rsidRPr="00616B4D">
        <w:rPr>
          <w:rFonts w:ascii="Times New Roman" w:hAnsi="Times New Roman" w:cs="Times New Roman"/>
          <w:sz w:val="24"/>
          <w:szCs w:val="24"/>
        </w:rPr>
        <w:t>an efficient</w:t>
      </w:r>
      <w:r w:rsidRPr="00616B4D">
        <w:rPr>
          <w:rFonts w:ascii="Times New Roman" w:hAnsi="Times New Roman" w:cs="Times New Roman"/>
          <w:sz w:val="24"/>
          <w:szCs w:val="24"/>
        </w:rPr>
        <w:t xml:space="preserve"> and cost-effective manner. In your approach, describe </w:t>
      </w:r>
      <w:r w:rsidRPr="00616B4D">
        <w:rPr>
          <w:rFonts w:ascii="Times New Roman" w:hAnsi="Times New Roman" w:cs="Times New Roman"/>
          <w:sz w:val="24"/>
          <w:szCs w:val="24"/>
        </w:rPr>
        <w:lastRenderedPageBreak/>
        <w:t>methods that you will use for quality control</w:t>
      </w:r>
      <w:r>
        <w:rPr>
          <w:rFonts w:ascii="Times New Roman" w:hAnsi="Times New Roman" w:cs="Times New Roman"/>
          <w:sz w:val="24"/>
          <w:szCs w:val="24"/>
        </w:rPr>
        <w:t>, so as not to disrupt the graves and do minimal damage to the cemetery’s grounds.</w:t>
      </w:r>
    </w:p>
    <w:p w14:paraId="6F07EF4B" w14:textId="77777777" w:rsidR="00616B4D" w:rsidRPr="00616B4D" w:rsidRDefault="00616B4D" w:rsidP="00616B4D">
      <w:pPr>
        <w:tabs>
          <w:tab w:val="center" w:pos="4680"/>
          <w:tab w:val="left" w:pos="7095"/>
        </w:tabs>
        <w:spacing w:after="0" w:line="240" w:lineRule="auto"/>
        <w:jc w:val="both"/>
        <w:rPr>
          <w:rFonts w:ascii="Times New Roman" w:hAnsi="Times New Roman" w:cs="Times New Roman"/>
          <w:sz w:val="24"/>
          <w:szCs w:val="24"/>
        </w:rPr>
      </w:pPr>
    </w:p>
    <w:p w14:paraId="720229CB" w14:textId="1C389DC2" w:rsidR="00616B4D" w:rsidRDefault="00616B4D" w:rsidP="00616B4D">
      <w:pPr>
        <w:pStyle w:val="ListParagraph"/>
        <w:numPr>
          <w:ilvl w:val="0"/>
          <w:numId w:val="1"/>
        </w:numPr>
        <w:tabs>
          <w:tab w:val="center" w:pos="4680"/>
          <w:tab w:val="left" w:pos="7095"/>
        </w:tabs>
        <w:spacing w:after="0" w:line="240" w:lineRule="auto"/>
        <w:jc w:val="both"/>
        <w:rPr>
          <w:rFonts w:ascii="Times New Roman" w:hAnsi="Times New Roman" w:cs="Times New Roman"/>
          <w:sz w:val="24"/>
          <w:szCs w:val="24"/>
        </w:rPr>
      </w:pPr>
      <w:r w:rsidRPr="00616B4D">
        <w:rPr>
          <w:rFonts w:ascii="Times New Roman" w:hAnsi="Times New Roman" w:cs="Times New Roman"/>
          <w:sz w:val="24"/>
          <w:szCs w:val="24"/>
        </w:rPr>
        <w:t xml:space="preserve">References – Please provide three references of similar projects in size and scope. </w:t>
      </w:r>
      <w:r w:rsidR="00EE61D4">
        <w:rPr>
          <w:rFonts w:ascii="Times New Roman" w:hAnsi="Times New Roman" w:cs="Times New Roman"/>
          <w:sz w:val="24"/>
          <w:szCs w:val="24"/>
        </w:rPr>
        <w:t>References should include name, address, date of project, and project cost.</w:t>
      </w:r>
    </w:p>
    <w:p w14:paraId="0EBF31CD" w14:textId="77777777" w:rsidR="00616B4D" w:rsidRDefault="00616B4D" w:rsidP="00616B4D">
      <w:pPr>
        <w:pStyle w:val="ListParagraph"/>
        <w:rPr>
          <w:rFonts w:ascii="Times New Roman" w:hAnsi="Times New Roman" w:cs="Times New Roman"/>
          <w:sz w:val="24"/>
          <w:szCs w:val="24"/>
        </w:rPr>
      </w:pPr>
    </w:p>
    <w:p w14:paraId="106C9944" w14:textId="77777777" w:rsidR="00EE61D4" w:rsidRDefault="00EE61D4" w:rsidP="00616B4D">
      <w:pPr>
        <w:pStyle w:val="ListParagraph"/>
        <w:rPr>
          <w:rFonts w:ascii="Times New Roman" w:hAnsi="Times New Roman" w:cs="Times New Roman"/>
          <w:sz w:val="24"/>
          <w:szCs w:val="24"/>
        </w:rPr>
      </w:pPr>
    </w:p>
    <w:p w14:paraId="11F70591" w14:textId="77777777" w:rsidR="00EE61D4" w:rsidRDefault="00EE61D4" w:rsidP="00616B4D">
      <w:pPr>
        <w:pStyle w:val="ListParagraph"/>
        <w:rPr>
          <w:rFonts w:ascii="Times New Roman" w:hAnsi="Times New Roman" w:cs="Times New Roman"/>
          <w:sz w:val="24"/>
          <w:szCs w:val="24"/>
        </w:rPr>
      </w:pPr>
    </w:p>
    <w:p w14:paraId="486FA29F" w14:textId="77777777" w:rsidR="00EE61D4" w:rsidRDefault="00EE61D4" w:rsidP="00616B4D">
      <w:pPr>
        <w:pStyle w:val="ListParagraph"/>
        <w:rPr>
          <w:rFonts w:ascii="Times New Roman" w:hAnsi="Times New Roman" w:cs="Times New Roman"/>
          <w:sz w:val="24"/>
          <w:szCs w:val="24"/>
        </w:rPr>
      </w:pPr>
    </w:p>
    <w:p w14:paraId="1447AF62" w14:textId="77777777" w:rsidR="00EE61D4" w:rsidRPr="00616B4D" w:rsidRDefault="00EE61D4" w:rsidP="00616B4D">
      <w:pPr>
        <w:pStyle w:val="ListParagraph"/>
        <w:rPr>
          <w:rFonts w:ascii="Times New Roman" w:hAnsi="Times New Roman" w:cs="Times New Roman"/>
          <w:sz w:val="24"/>
          <w:szCs w:val="24"/>
        </w:rPr>
      </w:pPr>
    </w:p>
    <w:p w14:paraId="32B67A05" w14:textId="77777777" w:rsidR="00616B4D" w:rsidRPr="00616B4D" w:rsidRDefault="00616B4D" w:rsidP="00AE2F50">
      <w:pPr>
        <w:tabs>
          <w:tab w:val="center" w:pos="4680"/>
          <w:tab w:val="left" w:pos="7095"/>
        </w:tabs>
        <w:spacing w:after="0" w:line="240" w:lineRule="auto"/>
        <w:rPr>
          <w:rFonts w:ascii="Times New Roman" w:hAnsi="Times New Roman" w:cs="Times New Roman"/>
          <w:sz w:val="24"/>
          <w:szCs w:val="24"/>
        </w:rPr>
      </w:pPr>
    </w:p>
    <w:p w14:paraId="4CBFD1FF" w14:textId="77777777" w:rsidR="005829FA" w:rsidRPr="00616B4D" w:rsidRDefault="005829FA" w:rsidP="00AE2F50">
      <w:pPr>
        <w:tabs>
          <w:tab w:val="center" w:pos="4680"/>
          <w:tab w:val="left" w:pos="7095"/>
        </w:tabs>
        <w:spacing w:after="0" w:line="240" w:lineRule="auto"/>
        <w:rPr>
          <w:rFonts w:ascii="Times New Roman" w:hAnsi="Times New Roman" w:cs="Times New Roman"/>
          <w:sz w:val="24"/>
          <w:szCs w:val="24"/>
        </w:rPr>
      </w:pPr>
    </w:p>
    <w:p w14:paraId="51DE3DA1" w14:textId="77777777"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10F18525" w14:textId="77777777" w:rsidR="00AE2F50" w:rsidRPr="00616B4D" w:rsidRDefault="00AE2F50" w:rsidP="00AE2F50">
      <w:pPr>
        <w:tabs>
          <w:tab w:val="center" w:pos="4680"/>
          <w:tab w:val="left" w:pos="7095"/>
        </w:tabs>
        <w:spacing w:after="0" w:line="240" w:lineRule="auto"/>
        <w:rPr>
          <w:rFonts w:ascii="Times New Roman" w:hAnsi="Times New Roman" w:cs="Times New Roman"/>
          <w:sz w:val="24"/>
          <w:szCs w:val="24"/>
        </w:rPr>
      </w:pPr>
    </w:p>
    <w:p w14:paraId="7DAEBDDA" w14:textId="77777777" w:rsidR="00AE2F50" w:rsidRPr="00616B4D" w:rsidRDefault="00AE2F50" w:rsidP="00AE2F50">
      <w:pPr>
        <w:tabs>
          <w:tab w:val="center" w:pos="4680"/>
          <w:tab w:val="left" w:pos="7095"/>
        </w:tabs>
        <w:spacing w:after="0" w:line="240" w:lineRule="auto"/>
        <w:rPr>
          <w:rFonts w:ascii="Times New Roman" w:hAnsi="Times New Roman" w:cs="Times New Roman"/>
          <w:b/>
          <w:bCs/>
          <w:sz w:val="24"/>
          <w:szCs w:val="24"/>
        </w:rPr>
      </w:pPr>
    </w:p>
    <w:sectPr w:rsidR="00AE2F50" w:rsidRPr="00616B4D" w:rsidSect="007B5C5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4053" w14:textId="77777777" w:rsidR="00642D6C" w:rsidRDefault="00642D6C" w:rsidP="007B5C52">
      <w:pPr>
        <w:spacing w:after="0" w:line="240" w:lineRule="auto"/>
      </w:pPr>
      <w:r>
        <w:separator/>
      </w:r>
    </w:p>
  </w:endnote>
  <w:endnote w:type="continuationSeparator" w:id="0">
    <w:p w14:paraId="016A020D" w14:textId="77777777" w:rsidR="00642D6C" w:rsidRDefault="00642D6C" w:rsidP="007B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1C7E" w14:textId="77777777" w:rsidR="00642D6C" w:rsidRDefault="00642D6C" w:rsidP="007B5C52">
      <w:pPr>
        <w:spacing w:after="0" w:line="240" w:lineRule="auto"/>
      </w:pPr>
      <w:r>
        <w:separator/>
      </w:r>
    </w:p>
  </w:footnote>
  <w:footnote w:type="continuationSeparator" w:id="0">
    <w:p w14:paraId="2F63F3E0" w14:textId="77777777" w:rsidR="00642D6C" w:rsidRDefault="00642D6C" w:rsidP="007B5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CD7CA" w14:textId="19AAA3B0" w:rsidR="007B5C52" w:rsidRDefault="007B5C52">
    <w:pPr>
      <w:pStyle w:val="Header"/>
    </w:pPr>
    <w:r>
      <w:t>Statenville Cemetery RFQ</w:t>
    </w:r>
  </w:p>
  <w:p w14:paraId="281DCBDE" w14:textId="77777777" w:rsidR="007B5C52" w:rsidRDefault="007B5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B59B6"/>
    <w:multiLevelType w:val="hybridMultilevel"/>
    <w:tmpl w:val="9792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5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E"/>
    <w:rsid w:val="00103AAB"/>
    <w:rsid w:val="0028392E"/>
    <w:rsid w:val="002F0861"/>
    <w:rsid w:val="003B59C9"/>
    <w:rsid w:val="004227D2"/>
    <w:rsid w:val="005829FA"/>
    <w:rsid w:val="00616B4D"/>
    <w:rsid w:val="00642D6C"/>
    <w:rsid w:val="007237F2"/>
    <w:rsid w:val="007B5C52"/>
    <w:rsid w:val="00AE2F50"/>
    <w:rsid w:val="00B30360"/>
    <w:rsid w:val="00C4279B"/>
    <w:rsid w:val="00EE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AD2D"/>
  <w15:chartTrackingRefBased/>
  <w15:docId w15:val="{864DE7FF-51E8-4365-9EC0-22DB35D4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92E"/>
    <w:rPr>
      <w:rFonts w:eastAsiaTheme="majorEastAsia" w:cstheme="majorBidi"/>
      <w:color w:val="272727" w:themeColor="text1" w:themeTint="D8"/>
    </w:rPr>
  </w:style>
  <w:style w:type="paragraph" w:styleId="Title">
    <w:name w:val="Title"/>
    <w:basedOn w:val="Normal"/>
    <w:next w:val="Normal"/>
    <w:link w:val="TitleChar"/>
    <w:uiPriority w:val="10"/>
    <w:qFormat/>
    <w:rsid w:val="00283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92E"/>
    <w:pPr>
      <w:spacing w:before="160"/>
      <w:jc w:val="center"/>
    </w:pPr>
    <w:rPr>
      <w:i/>
      <w:iCs/>
      <w:color w:val="404040" w:themeColor="text1" w:themeTint="BF"/>
    </w:rPr>
  </w:style>
  <w:style w:type="character" w:customStyle="1" w:styleId="QuoteChar">
    <w:name w:val="Quote Char"/>
    <w:basedOn w:val="DefaultParagraphFont"/>
    <w:link w:val="Quote"/>
    <w:uiPriority w:val="29"/>
    <w:rsid w:val="0028392E"/>
    <w:rPr>
      <w:i/>
      <w:iCs/>
      <w:color w:val="404040" w:themeColor="text1" w:themeTint="BF"/>
    </w:rPr>
  </w:style>
  <w:style w:type="paragraph" w:styleId="ListParagraph">
    <w:name w:val="List Paragraph"/>
    <w:basedOn w:val="Normal"/>
    <w:uiPriority w:val="34"/>
    <w:qFormat/>
    <w:rsid w:val="0028392E"/>
    <w:pPr>
      <w:ind w:left="720"/>
      <w:contextualSpacing/>
    </w:pPr>
  </w:style>
  <w:style w:type="character" w:styleId="IntenseEmphasis">
    <w:name w:val="Intense Emphasis"/>
    <w:basedOn w:val="DefaultParagraphFont"/>
    <w:uiPriority w:val="21"/>
    <w:qFormat/>
    <w:rsid w:val="0028392E"/>
    <w:rPr>
      <w:i/>
      <w:iCs/>
      <w:color w:val="0F4761" w:themeColor="accent1" w:themeShade="BF"/>
    </w:rPr>
  </w:style>
  <w:style w:type="paragraph" w:styleId="IntenseQuote">
    <w:name w:val="Intense Quote"/>
    <w:basedOn w:val="Normal"/>
    <w:next w:val="Normal"/>
    <w:link w:val="IntenseQuoteChar"/>
    <w:uiPriority w:val="30"/>
    <w:qFormat/>
    <w:rsid w:val="00283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92E"/>
    <w:rPr>
      <w:i/>
      <w:iCs/>
      <w:color w:val="0F4761" w:themeColor="accent1" w:themeShade="BF"/>
    </w:rPr>
  </w:style>
  <w:style w:type="character" w:styleId="IntenseReference">
    <w:name w:val="Intense Reference"/>
    <w:basedOn w:val="DefaultParagraphFont"/>
    <w:uiPriority w:val="32"/>
    <w:qFormat/>
    <w:rsid w:val="0028392E"/>
    <w:rPr>
      <w:b/>
      <w:bCs/>
      <w:smallCaps/>
      <w:color w:val="0F4761" w:themeColor="accent1" w:themeShade="BF"/>
      <w:spacing w:val="5"/>
    </w:rPr>
  </w:style>
  <w:style w:type="character" w:styleId="Hyperlink">
    <w:name w:val="Hyperlink"/>
    <w:basedOn w:val="DefaultParagraphFont"/>
    <w:uiPriority w:val="99"/>
    <w:unhideWhenUsed/>
    <w:rsid w:val="0028392E"/>
    <w:rPr>
      <w:color w:val="467886" w:themeColor="hyperlink"/>
      <w:u w:val="single"/>
    </w:rPr>
  </w:style>
  <w:style w:type="character" w:styleId="UnresolvedMention">
    <w:name w:val="Unresolved Mention"/>
    <w:basedOn w:val="DefaultParagraphFont"/>
    <w:uiPriority w:val="99"/>
    <w:semiHidden/>
    <w:unhideWhenUsed/>
    <w:rsid w:val="0028392E"/>
    <w:rPr>
      <w:color w:val="605E5C"/>
      <w:shd w:val="clear" w:color="auto" w:fill="E1DFDD"/>
    </w:rPr>
  </w:style>
  <w:style w:type="paragraph" w:styleId="Header">
    <w:name w:val="header"/>
    <w:basedOn w:val="Normal"/>
    <w:link w:val="HeaderChar"/>
    <w:uiPriority w:val="99"/>
    <w:unhideWhenUsed/>
    <w:rsid w:val="007B5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C52"/>
  </w:style>
  <w:style w:type="paragraph" w:styleId="Footer">
    <w:name w:val="footer"/>
    <w:basedOn w:val="Normal"/>
    <w:link w:val="FooterChar"/>
    <w:uiPriority w:val="99"/>
    <w:unhideWhenUsed/>
    <w:rsid w:val="007B5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boc@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Levesque</dc:creator>
  <cp:keywords/>
  <dc:description/>
  <cp:lastModifiedBy>Alan Levesque</cp:lastModifiedBy>
  <cp:revision>4</cp:revision>
  <dcterms:created xsi:type="dcterms:W3CDTF">2024-11-13T16:43:00Z</dcterms:created>
  <dcterms:modified xsi:type="dcterms:W3CDTF">2024-11-14T13:14:00Z</dcterms:modified>
</cp:coreProperties>
</file>